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5B" w:rsidRPr="00BE415B" w:rsidRDefault="00BE415B" w:rsidP="00BE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5B">
        <w:rPr>
          <w:rFonts w:ascii="Times New Roman" w:hAnsi="Times New Roman" w:cs="Times New Roman"/>
          <w:sz w:val="28"/>
          <w:szCs w:val="28"/>
        </w:rPr>
        <w:t>Анализ работы учреждения</w:t>
      </w:r>
    </w:p>
    <w:p w:rsidR="00BE415B" w:rsidRDefault="00BE415B" w:rsidP="00BE4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E415B">
        <w:rPr>
          <w:rFonts w:ascii="Times New Roman" w:hAnsi="Times New Roman" w:cs="Times New Roman"/>
          <w:sz w:val="28"/>
          <w:szCs w:val="28"/>
        </w:rPr>
        <w:t>а 2023-2024 учебный год</w:t>
      </w:r>
    </w:p>
    <w:p w:rsidR="00BE415B" w:rsidRPr="00BE415B" w:rsidRDefault="00BE415B" w:rsidP="00112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73E" w:rsidRPr="00611705" w:rsidRDefault="00DA673E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673E">
        <w:rPr>
          <w:rFonts w:ascii="Times New Roman" w:hAnsi="Times New Roman" w:cs="Times New Roman"/>
          <w:b/>
          <w:sz w:val="28"/>
          <w:szCs w:val="28"/>
        </w:rPr>
        <w:t>. Направления деятельности учреждения, основные задачи на 2023-2024 учебный год</w:t>
      </w:r>
      <w:r w:rsidR="00611705">
        <w:rPr>
          <w:rFonts w:ascii="Times New Roman" w:hAnsi="Times New Roman" w:cs="Times New Roman"/>
          <w:b/>
          <w:sz w:val="28"/>
          <w:szCs w:val="28"/>
        </w:rPr>
        <w:t>.</w:t>
      </w:r>
    </w:p>
    <w:p w:rsidR="00BE415B" w:rsidRPr="00BE415B" w:rsidRDefault="00BE415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5B">
        <w:rPr>
          <w:rFonts w:ascii="Times New Roman" w:hAnsi="Times New Roman" w:cs="Times New Roman"/>
          <w:sz w:val="28"/>
          <w:szCs w:val="28"/>
        </w:rPr>
        <w:t xml:space="preserve">Перед коллективом МБДОУ </w:t>
      </w:r>
      <w:proofErr w:type="spellStart"/>
      <w:r w:rsidRPr="00BE415B">
        <w:rPr>
          <w:rFonts w:ascii="Times New Roman" w:hAnsi="Times New Roman" w:cs="Times New Roman"/>
          <w:sz w:val="28"/>
          <w:szCs w:val="28"/>
        </w:rPr>
        <w:t>Новосело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«Малышок» №11</w:t>
      </w:r>
      <w:r w:rsidRPr="00BE415B">
        <w:rPr>
          <w:rFonts w:ascii="Times New Roman" w:hAnsi="Times New Roman" w:cs="Times New Roman"/>
          <w:sz w:val="28"/>
          <w:szCs w:val="28"/>
        </w:rPr>
        <w:t xml:space="preserve"> определены следующие </w:t>
      </w:r>
      <w:r w:rsidRPr="00611705">
        <w:rPr>
          <w:rFonts w:ascii="Times New Roman" w:hAnsi="Times New Roman" w:cs="Times New Roman"/>
          <w:i/>
          <w:sz w:val="28"/>
          <w:szCs w:val="28"/>
          <w:u w:val="single"/>
        </w:rPr>
        <w:t>приоритетные направления деятельности</w:t>
      </w:r>
      <w:r w:rsidRPr="00BE415B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>-2024 учебном  году:</w:t>
      </w:r>
    </w:p>
    <w:p w:rsidR="00BE415B" w:rsidRPr="00BE415B" w:rsidRDefault="00BE415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E415B">
        <w:rPr>
          <w:rFonts w:ascii="Times New Roman" w:hAnsi="Times New Roman" w:cs="Times New Roman"/>
          <w:sz w:val="28"/>
          <w:szCs w:val="28"/>
        </w:rPr>
        <w:t>Обогащение и пополнение развивающей образовательной среды в ДОУ, направленное на повышение эффективности деятельности по познавательно-речевому развитию детей дошкольного возраста.</w:t>
      </w:r>
    </w:p>
    <w:p w:rsidR="00BE415B" w:rsidRPr="00BE415B" w:rsidRDefault="00BE415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415B">
        <w:rPr>
          <w:rFonts w:ascii="Times New Roman" w:hAnsi="Times New Roman" w:cs="Times New Roman"/>
          <w:sz w:val="28"/>
          <w:szCs w:val="28"/>
        </w:rPr>
        <w:t>Разработка и реализация  образовательной программы дошкольного образования в соответствии с ФОП ДО, ФГОС ДО.</w:t>
      </w:r>
    </w:p>
    <w:p w:rsidR="00BA1686" w:rsidRDefault="00BE415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415B">
        <w:rPr>
          <w:rFonts w:ascii="Times New Roman" w:hAnsi="Times New Roman" w:cs="Times New Roman"/>
          <w:sz w:val="28"/>
          <w:szCs w:val="28"/>
        </w:rPr>
        <w:t>Оптимизация воспитательно-образовательного процесса в соответствии с ФОП ДО, ФГОС ДО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Pr="00BE415B">
        <w:rPr>
          <w:rFonts w:ascii="Times New Roman" w:hAnsi="Times New Roman" w:cs="Times New Roman"/>
          <w:sz w:val="28"/>
          <w:szCs w:val="28"/>
        </w:rPr>
        <w:t>посредством применения игровых те</w:t>
      </w:r>
      <w:r w:rsidR="008C1241">
        <w:rPr>
          <w:rFonts w:ascii="Times New Roman" w:hAnsi="Times New Roman" w:cs="Times New Roman"/>
          <w:sz w:val="28"/>
          <w:szCs w:val="28"/>
        </w:rPr>
        <w:t>хнологий с дошкольниками (</w:t>
      </w:r>
      <w:r w:rsidR="008C1241" w:rsidRPr="00BE415B">
        <w:rPr>
          <w:rFonts w:ascii="Times New Roman" w:hAnsi="Times New Roman" w:cs="Times New Roman"/>
          <w:sz w:val="28"/>
          <w:szCs w:val="28"/>
        </w:rPr>
        <w:t xml:space="preserve">технологии интеллектуально - творческого развития дошкольников В.В. </w:t>
      </w:r>
      <w:proofErr w:type="spellStart"/>
      <w:r w:rsidR="008C1241" w:rsidRPr="00BE415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8C1241" w:rsidRPr="00BE415B">
        <w:rPr>
          <w:rFonts w:ascii="Times New Roman" w:hAnsi="Times New Roman" w:cs="Times New Roman"/>
          <w:sz w:val="28"/>
          <w:szCs w:val="28"/>
        </w:rPr>
        <w:t xml:space="preserve"> «Сказочные лабиринты игры», технологии эффективной социализации Н.П.</w:t>
      </w:r>
      <w:r w:rsidR="008C1241">
        <w:rPr>
          <w:rFonts w:ascii="Times New Roman" w:hAnsi="Times New Roman" w:cs="Times New Roman"/>
          <w:sz w:val="28"/>
          <w:szCs w:val="28"/>
        </w:rPr>
        <w:t xml:space="preserve">Гришаевой «Рефлексивный круг», </w:t>
      </w:r>
      <w:r w:rsidRPr="00BE415B">
        <w:rPr>
          <w:rFonts w:ascii="Times New Roman" w:hAnsi="Times New Roman" w:cs="Times New Roman"/>
          <w:sz w:val="28"/>
          <w:szCs w:val="28"/>
        </w:rPr>
        <w:t xml:space="preserve">«Линейный календарь», </w:t>
      </w:r>
      <w:proofErr w:type="spellStart"/>
      <w:r w:rsidRPr="00BE415B">
        <w:rPr>
          <w:rFonts w:ascii="Times New Roman" w:hAnsi="Times New Roman" w:cs="Times New Roman"/>
          <w:sz w:val="28"/>
          <w:szCs w:val="28"/>
        </w:rPr>
        <w:t>квест-игровой</w:t>
      </w:r>
      <w:proofErr w:type="spellEnd"/>
      <w:r w:rsidRPr="00BE415B">
        <w:rPr>
          <w:rFonts w:ascii="Times New Roman" w:hAnsi="Times New Roman" w:cs="Times New Roman"/>
          <w:sz w:val="28"/>
          <w:szCs w:val="28"/>
        </w:rPr>
        <w:t xml:space="preserve"> технологии, проектной</w:t>
      </w:r>
      <w:r w:rsidR="008C1241">
        <w:rPr>
          <w:rFonts w:ascii="Times New Roman" w:hAnsi="Times New Roman" w:cs="Times New Roman"/>
          <w:sz w:val="28"/>
          <w:szCs w:val="28"/>
        </w:rPr>
        <w:t xml:space="preserve"> и исследовательской </w:t>
      </w:r>
      <w:r w:rsidRPr="00BE415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C1241">
        <w:rPr>
          <w:rFonts w:ascii="Times New Roman" w:hAnsi="Times New Roman" w:cs="Times New Roman"/>
          <w:sz w:val="28"/>
          <w:szCs w:val="28"/>
        </w:rPr>
        <w:t>).</w:t>
      </w:r>
    </w:p>
    <w:p w:rsidR="00611705" w:rsidRPr="00611705" w:rsidRDefault="00BE415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E37B9" w:rsidRPr="00FE37B9">
        <w:rPr>
          <w:rFonts w:ascii="Times New Roman" w:hAnsi="Times New Roman" w:cs="Times New Roman"/>
          <w:sz w:val="28"/>
          <w:szCs w:val="28"/>
        </w:rPr>
        <w:t xml:space="preserve">Поддержка семей,  имеющих детей </w:t>
      </w:r>
      <w:r w:rsidR="00FE37B9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возраста, </w:t>
      </w:r>
      <w:r w:rsidR="00FE37B9" w:rsidRPr="00FE37B9">
        <w:rPr>
          <w:rFonts w:ascii="Times New Roman" w:hAnsi="Times New Roman" w:cs="Times New Roman"/>
          <w:sz w:val="28"/>
          <w:szCs w:val="28"/>
        </w:rPr>
        <w:t xml:space="preserve"> вовлечение родителей (законных представителей)  в активную творческую</w:t>
      </w:r>
      <w:r w:rsidR="003A1739">
        <w:rPr>
          <w:rFonts w:ascii="Times New Roman" w:hAnsi="Times New Roman" w:cs="Times New Roman"/>
          <w:sz w:val="28"/>
          <w:szCs w:val="28"/>
        </w:rPr>
        <w:t>, конкурсную</w:t>
      </w:r>
      <w:r w:rsidR="00FE37B9" w:rsidRPr="00FE37B9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611705">
        <w:rPr>
          <w:rFonts w:ascii="Times New Roman" w:hAnsi="Times New Roman" w:cs="Times New Roman"/>
          <w:sz w:val="28"/>
          <w:szCs w:val="28"/>
        </w:rPr>
        <w:t>ность  ДОУ</w:t>
      </w:r>
      <w:r w:rsidR="00AC7E08">
        <w:rPr>
          <w:rFonts w:ascii="Times New Roman" w:hAnsi="Times New Roman" w:cs="Times New Roman"/>
          <w:sz w:val="28"/>
          <w:szCs w:val="28"/>
        </w:rPr>
        <w:t xml:space="preserve"> в сотворчестве с их детьми</w:t>
      </w:r>
      <w:r w:rsidR="00611705">
        <w:rPr>
          <w:rFonts w:ascii="Times New Roman" w:hAnsi="Times New Roman" w:cs="Times New Roman"/>
          <w:sz w:val="28"/>
          <w:szCs w:val="28"/>
        </w:rPr>
        <w:t>.</w:t>
      </w:r>
    </w:p>
    <w:p w:rsidR="00611705" w:rsidRPr="00611705" w:rsidRDefault="00611705" w:rsidP="0011213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1705">
        <w:rPr>
          <w:rFonts w:ascii="Times New Roman" w:hAnsi="Times New Roman" w:cs="Times New Roman"/>
          <w:i/>
          <w:sz w:val="28"/>
          <w:szCs w:val="28"/>
          <w:u w:val="single"/>
        </w:rPr>
        <w:t>Основные задачи работы:</w:t>
      </w:r>
    </w:p>
    <w:tbl>
      <w:tblPr>
        <w:tblStyle w:val="a3"/>
        <w:tblW w:w="0" w:type="auto"/>
        <w:tblLook w:val="04A0"/>
      </w:tblPr>
      <w:tblGrid>
        <w:gridCol w:w="2792"/>
        <w:gridCol w:w="3756"/>
        <w:gridCol w:w="3023"/>
      </w:tblGrid>
      <w:tr w:rsidR="00121EF7" w:rsidRPr="00611705" w:rsidTr="00367573">
        <w:tc>
          <w:tcPr>
            <w:tcW w:w="5353" w:type="dxa"/>
          </w:tcPr>
          <w:p w:rsidR="00611705" w:rsidRPr="00611705" w:rsidRDefault="0061170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4997" w:type="dxa"/>
          </w:tcPr>
          <w:p w:rsidR="00611705" w:rsidRPr="00611705" w:rsidRDefault="0061170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4500" w:type="dxa"/>
          </w:tcPr>
          <w:p w:rsidR="00611705" w:rsidRPr="00611705" w:rsidRDefault="0061170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121EF7" w:rsidRPr="00611705" w:rsidTr="00367573">
        <w:tc>
          <w:tcPr>
            <w:tcW w:w="5353" w:type="dxa"/>
          </w:tcPr>
          <w:p w:rsidR="00611705" w:rsidRPr="00611705" w:rsidRDefault="0061170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1C" w:rsidRDefault="0061170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 xml:space="preserve">1.Активизация работы с дошкольниками по развитию у них познавательно-речевых и творческих </w:t>
            </w:r>
            <w:r w:rsidRPr="0061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способностей посредством: технологии проектной </w:t>
            </w:r>
            <w:r w:rsidR="00121EF7">
              <w:rPr>
                <w:rFonts w:ascii="Times New Roman" w:hAnsi="Times New Roman" w:cs="Times New Roman"/>
                <w:sz w:val="28"/>
                <w:szCs w:val="28"/>
              </w:rPr>
              <w:t xml:space="preserve">и исследовательской </w:t>
            </w:r>
            <w:r w:rsidR="00023565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023565" w:rsidRDefault="000B021C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C">
              <w:rPr>
                <w:rFonts w:ascii="Times New Roman" w:hAnsi="Times New Roman" w:cs="Times New Roman"/>
                <w:sz w:val="28"/>
                <w:szCs w:val="28"/>
              </w:rPr>
              <w:t>технологии интеллектуально - творческого развития дошкольников</w:t>
            </w:r>
            <w:r w:rsidR="00112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EF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112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1EF7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121E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11705" w:rsidRPr="00611705">
              <w:rPr>
                <w:rFonts w:ascii="Times New Roman" w:hAnsi="Times New Roman" w:cs="Times New Roman"/>
                <w:sz w:val="28"/>
                <w:szCs w:val="28"/>
              </w:rPr>
              <w:t>Сказочные лабиринты игры» (универсальные игровые средства «</w:t>
            </w:r>
            <w:proofErr w:type="spellStart"/>
            <w:r w:rsidR="00611705" w:rsidRPr="00611705">
              <w:rPr>
                <w:rFonts w:ascii="Times New Roman" w:hAnsi="Times New Roman" w:cs="Times New Roman"/>
                <w:sz w:val="28"/>
                <w:szCs w:val="28"/>
              </w:rPr>
              <w:t>Коврог</w:t>
            </w:r>
            <w:r w:rsidR="00023565"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proofErr w:type="spellEnd"/>
            <w:r w:rsidR="00023565">
              <w:rPr>
                <w:rFonts w:ascii="Times New Roman" w:hAnsi="Times New Roman" w:cs="Times New Roman"/>
                <w:sz w:val="28"/>
                <w:szCs w:val="28"/>
              </w:rPr>
              <w:t xml:space="preserve"> Ларчик», «Фиолетовый лес»);</w:t>
            </w:r>
          </w:p>
          <w:p w:rsidR="00023565" w:rsidRDefault="0002356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формирования у детей начальных представлений о времени Е.Г.Юдина и Е.В.</w:t>
            </w:r>
            <w:r w:rsidR="00112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«Линейный календарь»;</w:t>
            </w:r>
          </w:p>
          <w:p w:rsidR="008C1241" w:rsidRDefault="008C1241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241">
              <w:rPr>
                <w:rFonts w:ascii="Times New Roman" w:hAnsi="Times New Roman" w:cs="Times New Roman"/>
                <w:sz w:val="28"/>
                <w:szCs w:val="28"/>
              </w:rPr>
              <w:t>технологии эффективной социализации Н.П.Гришаевой «Рефлексивный 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3565" w:rsidRDefault="002C341B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др.</w:t>
            </w:r>
          </w:p>
          <w:p w:rsidR="00611705" w:rsidRPr="00611705" w:rsidRDefault="00AC77CA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2.Поддержка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инициативы, </w:t>
            </w:r>
            <w:r w:rsidR="00611705" w:rsidRPr="00611705">
              <w:rPr>
                <w:rFonts w:ascii="Times New Roman" w:hAnsi="Times New Roman" w:cs="Times New Roman"/>
                <w:sz w:val="28"/>
                <w:szCs w:val="28"/>
              </w:rPr>
              <w:t>самостоятельности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творчества</w:t>
            </w:r>
            <w:r w:rsidR="00611705" w:rsidRPr="00611705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реализацию творческих мастерских, проектно-исследовательской деятельности</w:t>
            </w:r>
          </w:p>
          <w:p w:rsidR="00611705" w:rsidRPr="00611705" w:rsidRDefault="00827B5B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Воспитание патриотических чувств, </w:t>
            </w:r>
            <w:r w:rsidR="00484363"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="008A7C94">
              <w:rPr>
                <w:rFonts w:ascii="Times New Roman" w:hAnsi="Times New Roman" w:cs="Times New Roman"/>
                <w:sz w:val="28"/>
                <w:szCs w:val="28"/>
              </w:rPr>
              <w:t>-нравственного начала</w:t>
            </w:r>
          </w:p>
        </w:tc>
        <w:tc>
          <w:tcPr>
            <w:tcW w:w="4997" w:type="dxa"/>
          </w:tcPr>
          <w:p w:rsidR="00611705" w:rsidRPr="00611705" w:rsidRDefault="0061170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05" w:rsidRPr="00611705" w:rsidRDefault="00611705" w:rsidP="00112138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Пополнение и обогащение развивающей предметно-пространственной среды по познавательно-</w:t>
            </w:r>
            <w:r w:rsidRPr="0061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речевому развитию с детьми в ДОУ.</w:t>
            </w:r>
          </w:p>
          <w:p w:rsidR="00611705" w:rsidRPr="00611705" w:rsidRDefault="0061170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05" w:rsidRPr="00FD56F5" w:rsidRDefault="00611705" w:rsidP="00112138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Изучение педагогами ДОУ игровых приёмов работы с детьми раннего возраста в рамках программы «Теремок» (инновационная федеральная площадка).</w:t>
            </w:r>
          </w:p>
          <w:p w:rsidR="00A32544" w:rsidRPr="00A32544" w:rsidRDefault="00611705" w:rsidP="0011213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профессионального мастерства педагогов через применение в практике работы с дошкольниками инновационных технологий: </w:t>
            </w:r>
            <w:proofErr w:type="spellStart"/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 w:rsidRPr="006117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квест-игр</w:t>
            </w:r>
            <w:r w:rsidR="00FD56F5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proofErr w:type="spellEnd"/>
            <w:r w:rsidR="00FD56F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проектной и исследовательской деятельности</w:t>
            </w:r>
            <w:r w:rsidR="00A32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544" w:rsidRPr="00A3254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формирования у детей начальных представлений о времени Е.Г.Юдина и </w:t>
            </w:r>
            <w:proofErr w:type="spellStart"/>
            <w:r w:rsidR="00A32544" w:rsidRPr="00A32544">
              <w:rPr>
                <w:rFonts w:ascii="Times New Roman" w:hAnsi="Times New Roman" w:cs="Times New Roman"/>
                <w:sz w:val="28"/>
                <w:szCs w:val="28"/>
              </w:rPr>
              <w:t>Е.В.Бодрова</w:t>
            </w:r>
            <w:proofErr w:type="spellEnd"/>
            <w:r w:rsidR="00A32544" w:rsidRPr="00A32544">
              <w:rPr>
                <w:rFonts w:ascii="Times New Roman" w:hAnsi="Times New Roman" w:cs="Times New Roman"/>
                <w:sz w:val="28"/>
                <w:szCs w:val="28"/>
              </w:rPr>
              <w:t xml:space="preserve"> «Линейный календарь»;</w:t>
            </w:r>
          </w:p>
          <w:p w:rsidR="00611705" w:rsidRPr="00611705" w:rsidRDefault="00A32544" w:rsidP="00112138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44">
              <w:rPr>
                <w:rFonts w:ascii="Times New Roman" w:hAnsi="Times New Roman" w:cs="Times New Roman"/>
                <w:sz w:val="28"/>
                <w:szCs w:val="28"/>
              </w:rPr>
              <w:t>технологии эффективной социализации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П.Гришаевой «Рефлексивный круг».</w:t>
            </w:r>
          </w:p>
        </w:tc>
        <w:tc>
          <w:tcPr>
            <w:tcW w:w="4500" w:type="dxa"/>
          </w:tcPr>
          <w:p w:rsidR="00611705" w:rsidRPr="00611705" w:rsidRDefault="00611705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05" w:rsidRPr="00611705" w:rsidRDefault="00611705" w:rsidP="00112138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компетентности родителей (законных представителей) в вопросах охраны и </w:t>
            </w:r>
            <w:r w:rsidRPr="0061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укрепления здоровья, развития речи</w:t>
            </w:r>
            <w:r w:rsidR="00052771">
              <w:rPr>
                <w:rFonts w:ascii="Times New Roman" w:hAnsi="Times New Roman" w:cs="Times New Roman"/>
                <w:sz w:val="28"/>
                <w:szCs w:val="28"/>
              </w:rPr>
              <w:t xml:space="preserve"> и мелкой моторики</w:t>
            </w: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705" w:rsidRPr="00611705" w:rsidRDefault="00611705" w:rsidP="00112138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психолого-педагогической поддержки семей, имеющих детей (раннего и дошкольного возраста, детей с ОВЗ).</w:t>
            </w:r>
          </w:p>
          <w:p w:rsidR="00611705" w:rsidRPr="00611705" w:rsidRDefault="00611705" w:rsidP="00112138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05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активную творческую деятельность через проведение нетрадиционных форм работы с ними: мастер-классов, тренингов, семинаров-практикумов, конкурсной деятельности с детьми, участие в районных и краевых акциях  и др.</w:t>
            </w:r>
          </w:p>
        </w:tc>
      </w:tr>
    </w:tbl>
    <w:p w:rsidR="00FE37B9" w:rsidRPr="00FE37B9" w:rsidRDefault="00FE37B9" w:rsidP="00112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0C8" w:rsidRPr="00FA30C8" w:rsidRDefault="00FA30C8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0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30C8">
        <w:rPr>
          <w:rFonts w:ascii="Times New Roman" w:hAnsi="Times New Roman" w:cs="Times New Roman"/>
          <w:b/>
          <w:sz w:val="28"/>
          <w:szCs w:val="28"/>
        </w:rPr>
        <w:t>. Методическая работа в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7BB0" w:rsidRPr="00237BB0" w:rsidRDefault="00237BB0" w:rsidP="0011213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BB0">
        <w:rPr>
          <w:rFonts w:ascii="Times New Roman" w:hAnsi="Times New Roman" w:cs="Times New Roman"/>
          <w:b/>
          <w:sz w:val="28"/>
          <w:szCs w:val="28"/>
        </w:rPr>
        <w:t>Выполненные действия или мероприятия по реализации задач</w:t>
      </w:r>
    </w:p>
    <w:p w:rsidR="00237BB0" w:rsidRPr="00237BB0" w:rsidRDefault="00237BB0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37BB0">
        <w:rPr>
          <w:rFonts w:ascii="Times New Roman" w:hAnsi="Times New Roman" w:cs="Times New Roman"/>
          <w:sz w:val="28"/>
          <w:szCs w:val="28"/>
        </w:rPr>
        <w:t xml:space="preserve">  Система работы </w:t>
      </w:r>
      <w:r>
        <w:rPr>
          <w:rFonts w:ascii="Times New Roman" w:hAnsi="Times New Roman" w:cs="Times New Roman"/>
          <w:sz w:val="28"/>
          <w:szCs w:val="28"/>
        </w:rPr>
        <w:t>всех педагогов ДОУ в конце  2023</w:t>
      </w:r>
      <w:r w:rsidRPr="00237BB0">
        <w:rPr>
          <w:rFonts w:ascii="Times New Roman" w:hAnsi="Times New Roman" w:cs="Times New Roman"/>
          <w:sz w:val="28"/>
          <w:szCs w:val="28"/>
        </w:rPr>
        <w:t xml:space="preserve"> года, направленная на развитие речи и мелкой моторики позволили повысить результаты в области «Речевое развитие</w:t>
      </w:r>
      <w:r w:rsidR="005C7CEA">
        <w:rPr>
          <w:rFonts w:ascii="Times New Roman" w:hAnsi="Times New Roman" w:cs="Times New Roman"/>
          <w:sz w:val="28"/>
          <w:szCs w:val="28"/>
        </w:rPr>
        <w:t>»</w:t>
      </w:r>
      <w:r w:rsidRPr="00237BB0">
        <w:rPr>
          <w:rFonts w:ascii="Times New Roman" w:hAnsi="Times New Roman" w:cs="Times New Roman"/>
          <w:sz w:val="28"/>
          <w:szCs w:val="28"/>
        </w:rPr>
        <w:t>. Уровень разв</w:t>
      </w:r>
      <w:r>
        <w:rPr>
          <w:rFonts w:ascii="Times New Roman" w:hAnsi="Times New Roman" w:cs="Times New Roman"/>
          <w:sz w:val="28"/>
          <w:szCs w:val="28"/>
        </w:rPr>
        <w:t>ития речи на конец учебного 2023</w:t>
      </w:r>
      <w:r w:rsidRPr="00237BB0">
        <w:rPr>
          <w:rFonts w:ascii="Times New Roman" w:hAnsi="Times New Roman" w:cs="Times New Roman"/>
          <w:sz w:val="28"/>
          <w:szCs w:val="28"/>
        </w:rPr>
        <w:t xml:space="preserve"> года повысился, поэтому  (коллективом  педагогов ДОУ) принято  на педагогическом  со</w:t>
      </w:r>
      <w:r>
        <w:rPr>
          <w:rFonts w:ascii="Times New Roman" w:hAnsi="Times New Roman" w:cs="Times New Roman"/>
          <w:sz w:val="28"/>
          <w:szCs w:val="28"/>
        </w:rPr>
        <w:t xml:space="preserve">вете решение   продолжить </w:t>
      </w:r>
      <w:r w:rsidRPr="00237BB0">
        <w:rPr>
          <w:rFonts w:ascii="Times New Roman" w:hAnsi="Times New Roman" w:cs="Times New Roman"/>
          <w:sz w:val="28"/>
          <w:szCs w:val="28"/>
        </w:rPr>
        <w:t xml:space="preserve"> систему работы по </w:t>
      </w:r>
      <w:r>
        <w:rPr>
          <w:rFonts w:ascii="Times New Roman" w:hAnsi="Times New Roman" w:cs="Times New Roman"/>
          <w:sz w:val="28"/>
          <w:szCs w:val="28"/>
        </w:rPr>
        <w:t>познавательно-речевому развитию</w:t>
      </w:r>
      <w:r w:rsidRPr="00237BB0">
        <w:rPr>
          <w:rFonts w:ascii="Times New Roman" w:hAnsi="Times New Roman" w:cs="Times New Roman"/>
          <w:sz w:val="28"/>
          <w:szCs w:val="28"/>
        </w:rPr>
        <w:t>, вследствие  чего была  определена  методическая тема детского сада на пе</w:t>
      </w:r>
      <w:r>
        <w:rPr>
          <w:rFonts w:ascii="Times New Roman" w:hAnsi="Times New Roman" w:cs="Times New Roman"/>
          <w:sz w:val="28"/>
          <w:szCs w:val="28"/>
        </w:rPr>
        <w:t xml:space="preserve">риод 2023-2024 </w:t>
      </w:r>
      <w:r w:rsidRPr="00237BB0">
        <w:rPr>
          <w:rFonts w:ascii="Times New Roman" w:hAnsi="Times New Roman" w:cs="Times New Roman"/>
          <w:sz w:val="28"/>
          <w:szCs w:val="28"/>
        </w:rPr>
        <w:t>года: «Развитие связной речи</w:t>
      </w:r>
      <w:r w:rsidR="008B75D0">
        <w:rPr>
          <w:rFonts w:ascii="Times New Roman" w:hAnsi="Times New Roman" w:cs="Times New Roman"/>
          <w:sz w:val="28"/>
          <w:szCs w:val="28"/>
        </w:rPr>
        <w:t xml:space="preserve"> и мелкой моторики, </w:t>
      </w:r>
      <w:r w:rsidR="008B75D0" w:rsidRPr="00237BB0">
        <w:rPr>
          <w:rFonts w:ascii="Times New Roman" w:hAnsi="Times New Roman" w:cs="Times New Roman"/>
          <w:sz w:val="28"/>
          <w:szCs w:val="28"/>
        </w:rPr>
        <w:t>поддержка  детской инициативы и самостоятельности</w:t>
      </w:r>
      <w:r w:rsidR="000C45BD">
        <w:rPr>
          <w:rFonts w:ascii="Times New Roman" w:hAnsi="Times New Roman" w:cs="Times New Roman"/>
          <w:sz w:val="28"/>
          <w:szCs w:val="28"/>
        </w:rPr>
        <w:t>,</w:t>
      </w:r>
      <w:r w:rsidR="008B75D0">
        <w:rPr>
          <w:rFonts w:ascii="Times New Roman" w:hAnsi="Times New Roman" w:cs="Times New Roman"/>
          <w:sz w:val="28"/>
          <w:szCs w:val="28"/>
        </w:rPr>
        <w:t xml:space="preserve"> творческих способностей у дошкольников</w:t>
      </w:r>
      <w:r w:rsidRPr="00237BB0">
        <w:rPr>
          <w:rFonts w:ascii="Times New Roman" w:hAnsi="Times New Roman" w:cs="Times New Roman"/>
          <w:sz w:val="28"/>
          <w:szCs w:val="28"/>
        </w:rPr>
        <w:t>».</w:t>
      </w:r>
    </w:p>
    <w:p w:rsidR="00FA30C8" w:rsidRDefault="00237BB0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37BB0">
        <w:rPr>
          <w:rFonts w:ascii="Times New Roman" w:hAnsi="Times New Roman" w:cs="Times New Roman"/>
          <w:sz w:val="28"/>
          <w:szCs w:val="28"/>
        </w:rPr>
        <w:t>В соответствии с заявленной методической темой  и реализацией поставленных задач</w:t>
      </w:r>
      <w:r w:rsidR="00240108">
        <w:rPr>
          <w:rFonts w:ascii="Times New Roman" w:hAnsi="Times New Roman" w:cs="Times New Roman"/>
          <w:sz w:val="28"/>
          <w:szCs w:val="28"/>
        </w:rPr>
        <w:t xml:space="preserve"> педагоги приняли участие в РМО, а также</w:t>
      </w:r>
      <w:r w:rsidRPr="00237BB0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910EF" w:rsidRPr="00237BB0">
        <w:rPr>
          <w:rFonts w:ascii="Times New Roman" w:hAnsi="Times New Roman" w:cs="Times New Roman"/>
          <w:sz w:val="28"/>
          <w:szCs w:val="28"/>
        </w:rPr>
        <w:t>спланированы</w:t>
      </w:r>
      <w:r w:rsidRPr="00237BB0">
        <w:rPr>
          <w:rFonts w:ascii="Times New Roman" w:hAnsi="Times New Roman" w:cs="Times New Roman"/>
          <w:sz w:val="28"/>
          <w:szCs w:val="28"/>
        </w:rPr>
        <w:t xml:space="preserve"> и проведены  следующие мероприятия в ДОУ: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240108" w:rsidRPr="00240108" w:rsidTr="00F00164">
        <w:tc>
          <w:tcPr>
            <w:tcW w:w="4644" w:type="dxa"/>
          </w:tcPr>
          <w:p w:rsidR="00240108" w:rsidRPr="00240108" w:rsidRDefault="00240108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педсоветы</w:t>
            </w:r>
          </w:p>
        </w:tc>
        <w:tc>
          <w:tcPr>
            <w:tcW w:w="4927" w:type="dxa"/>
          </w:tcPr>
          <w:p w:rsidR="00240108" w:rsidRPr="00240108" w:rsidRDefault="00240108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РМО</w:t>
            </w:r>
          </w:p>
        </w:tc>
      </w:tr>
      <w:tr w:rsidR="00240108" w:rsidRPr="00240108" w:rsidTr="00F00164">
        <w:tc>
          <w:tcPr>
            <w:tcW w:w="4644" w:type="dxa"/>
          </w:tcPr>
          <w:p w:rsidR="00240108" w:rsidRPr="00240108" w:rsidRDefault="00240108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Пед</w:t>
            </w:r>
            <w:proofErr w:type="spellEnd"/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12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сов</w:t>
            </w:r>
            <w:r w:rsidR="00FA27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 № </w:t>
            </w:r>
            <w:r w:rsidR="003C6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FA276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установочный</w:t>
            </w:r>
            <w:r w:rsidR="00FA27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)тема: </w:t>
            </w: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«Но</w:t>
            </w:r>
            <w:r w:rsidR="00492565">
              <w:rPr>
                <w:rFonts w:ascii="Times New Roman" w:hAnsi="Times New Roman" w:cs="Times New Roman"/>
                <w:bCs/>
                <w:sz w:val="28"/>
                <w:szCs w:val="28"/>
              </w:rPr>
              <w:t>вый учебный год на пороге ДОУ»</w:t>
            </w:r>
          </w:p>
          <w:p w:rsidR="00240108" w:rsidRPr="00240108" w:rsidRDefault="00240108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Цель:Целевые установки </w:t>
            </w: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</w:t>
            </w:r>
            <w:r w:rsidR="00FA276A">
              <w:rPr>
                <w:rFonts w:ascii="Times New Roman" w:hAnsi="Times New Roman" w:cs="Times New Roman"/>
                <w:bCs/>
                <w:sz w:val="28"/>
                <w:szCs w:val="28"/>
              </w:rPr>
              <w:t>ельности педагогов на новый 2023-2024 учебный год</w:t>
            </w:r>
          </w:p>
          <w:p w:rsidR="00FA276A" w:rsidRPr="00FA276A" w:rsidRDefault="00240108" w:rsidP="001121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Пед</w:t>
            </w:r>
            <w:proofErr w:type="spellEnd"/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12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 №2 - </w:t>
            </w:r>
            <w:r w:rsidR="00FA276A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FA276A" w:rsidRPr="00FA276A">
              <w:rPr>
                <w:rFonts w:ascii="Times New Roman" w:hAnsi="Times New Roman" w:cs="Times New Roman"/>
                <w:bCs/>
                <w:sz w:val="28"/>
                <w:szCs w:val="28"/>
              </w:rPr>
              <w:t>ема: «Организация работы по речевому развитию дошкольников: проблемы, пути решения в рамках реализации ФОП ДО, ФГОС ДО».</w:t>
            </w:r>
          </w:p>
          <w:p w:rsidR="00FA276A" w:rsidRPr="00FA276A" w:rsidRDefault="00FA276A" w:rsidP="001121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276A" w:rsidRPr="00FA276A" w:rsidRDefault="00FA276A" w:rsidP="001121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76A">
              <w:rPr>
                <w:rFonts w:ascii="Times New Roman" w:hAnsi="Times New Roman" w:cs="Times New Roman"/>
                <w:bCs/>
                <w:sz w:val="28"/>
                <w:szCs w:val="28"/>
              </w:rPr>
              <w:t>Цель: Обобщить и систематизировать знания педагогов по проблеме речевого развития дошкольников.</w:t>
            </w:r>
          </w:p>
          <w:p w:rsidR="003C604B" w:rsidRDefault="003C604B" w:rsidP="001121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4B" w:rsidRDefault="003C604B" w:rsidP="001121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12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 №3</w:t>
            </w:r>
          </w:p>
          <w:p w:rsidR="003C604B" w:rsidRPr="003C604B" w:rsidRDefault="003C604B" w:rsidP="0011213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Pr="003C6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«Итоги уходящего 2023-2024 года, </w:t>
            </w:r>
          </w:p>
          <w:p w:rsidR="00240108" w:rsidRDefault="003C604B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04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летнему оздоровительному периоду»</w:t>
            </w:r>
          </w:p>
          <w:p w:rsidR="003C604B" w:rsidRPr="00240108" w:rsidRDefault="003C604B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="00112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1007" w:rsidRPr="007B1007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деятельности дошкольного учреждения и результатов работы педагогов за истекший год, объединение усилий педагогического коллектива детского сада для повышения уровня воспитательно-образовательного процесса.</w:t>
            </w:r>
          </w:p>
        </w:tc>
        <w:tc>
          <w:tcPr>
            <w:tcW w:w="4927" w:type="dxa"/>
          </w:tcPr>
          <w:p w:rsidR="00240108" w:rsidRPr="00240108" w:rsidRDefault="00240108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РМО </w:t>
            </w:r>
            <w:r w:rsidR="004925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(февраль 2024 г.) </w:t>
            </w:r>
            <w:r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теме: «</w:t>
            </w:r>
            <w:r w:rsidR="00492565">
              <w:rPr>
                <w:rFonts w:ascii="Times New Roman" w:hAnsi="Times New Roman" w:cs="Times New Roman"/>
                <w:bCs/>
                <w:sz w:val="28"/>
                <w:szCs w:val="28"/>
              </w:rPr>
              <w:t>Умные руки, умный ребенок. Игры и упражнения на развитие мелкой моторики»</w:t>
            </w:r>
          </w:p>
          <w:p w:rsidR="00240108" w:rsidRDefault="00492565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участие приняли 3</w:t>
            </w:r>
            <w:r w:rsidR="00240108" w:rsidRPr="00240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педагога ДОУстарший воспитатель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воспитателя представили практику работы по следующим тематикам:</w:t>
            </w:r>
          </w:p>
          <w:p w:rsidR="00492565" w:rsidRDefault="00492565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проект «Ловкие пальчики» по развитию мелкой моторики рук у дошкольников» (Абрамова Л.В.);</w:t>
            </w:r>
          </w:p>
          <w:p w:rsidR="00492565" w:rsidRPr="00240108" w:rsidRDefault="00492565" w:rsidP="0011213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творческая мастерская «Оригами, как средство развития мелкой моторики с детьми старшего дошкольного возраста» (молодой специалист «Толстикова Ю.А.)</w:t>
            </w:r>
          </w:p>
          <w:p w:rsidR="00240108" w:rsidRPr="00240108" w:rsidRDefault="00240108" w:rsidP="001121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08" w:rsidRPr="00240108" w:rsidRDefault="00240108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A1E" w:rsidRDefault="00651A1E" w:rsidP="00112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108" w:rsidRDefault="00651A1E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осуществлялось в рамках плана воспитательной работы (Программы воспитания) в направлении</w:t>
      </w:r>
      <w:r w:rsidRPr="00A354F3">
        <w:rPr>
          <w:rFonts w:ascii="Times New Roman" w:hAnsi="Times New Roman" w:cs="Times New Roman"/>
          <w:sz w:val="28"/>
          <w:szCs w:val="28"/>
        </w:rPr>
        <w:t xml:space="preserve"> «Семья-ребёнок-детский сад» (</w:t>
      </w:r>
      <w:r>
        <w:rPr>
          <w:rFonts w:ascii="Times New Roman" w:hAnsi="Times New Roman" w:cs="Times New Roman"/>
          <w:sz w:val="28"/>
          <w:szCs w:val="28"/>
        </w:rPr>
        <w:t xml:space="preserve">проведены совместные акции  с детьми и родителями, организованы </w:t>
      </w:r>
      <w:r w:rsidRPr="00A354F3">
        <w:rPr>
          <w:rFonts w:ascii="Times New Roman" w:hAnsi="Times New Roman" w:cs="Times New Roman"/>
          <w:sz w:val="28"/>
          <w:szCs w:val="28"/>
        </w:rPr>
        <w:t>совместные творческие работы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в рамках тематических дней плана воспитательной работы, проведены</w:t>
      </w:r>
      <w:r w:rsidRPr="00A354F3">
        <w:rPr>
          <w:rFonts w:ascii="Times New Roman" w:hAnsi="Times New Roman" w:cs="Times New Roman"/>
          <w:sz w:val="28"/>
          <w:szCs w:val="28"/>
        </w:rPr>
        <w:t xml:space="preserve"> театральные гостиные и мастер-классы  с участием родителей; конкурсна</w:t>
      </w:r>
      <w:r w:rsidR="00EE1DBA">
        <w:rPr>
          <w:rFonts w:ascii="Times New Roman" w:hAnsi="Times New Roman" w:cs="Times New Roman"/>
          <w:sz w:val="28"/>
          <w:szCs w:val="28"/>
        </w:rPr>
        <w:t>я деятельность).</w:t>
      </w:r>
    </w:p>
    <w:p w:rsidR="00FA30C8" w:rsidRDefault="00986FB7" w:rsidP="0011213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FB7">
        <w:rPr>
          <w:rFonts w:ascii="Times New Roman" w:hAnsi="Times New Roman" w:cs="Times New Roman"/>
          <w:b/>
          <w:sz w:val="28"/>
          <w:szCs w:val="28"/>
        </w:rPr>
        <w:t>Оценка воспитательно-образовательной деятельности учреждения.</w:t>
      </w:r>
    </w:p>
    <w:p w:rsidR="00693C24" w:rsidRPr="00693C24" w:rsidRDefault="00693C24" w:rsidP="0011213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3C24"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01.01.2022 года детский сад функционирует в соответствии с требованиями «Об утверждении санитарных правил» СП 2.4.3648-20  «Санитарно-</w:t>
      </w:r>
      <w:r w:rsidRPr="00693C24"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и молодежи», СанПиН 2.3 /2.4.3590-20 «Санитарно-эпидемиологические требования к организации общественного питания населения».</w:t>
      </w:r>
    </w:p>
    <w:p w:rsidR="00693C24" w:rsidRPr="00693C24" w:rsidRDefault="00693C24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693C24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 образовательной программы дошкольного образования, которая разработана в соответствии с Федеральной образовательной программой дошкольного образования (ФОП ДО), Федеральным государственным образовательным стандартом дошкольного образования (ФГОС ДО) и реализовывается с 1 сентября 2024 г.</w:t>
      </w:r>
    </w:p>
    <w:p w:rsidR="00693C24" w:rsidRPr="00693C24" w:rsidRDefault="00693C24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693C24">
        <w:rPr>
          <w:rFonts w:ascii="Times New Roman" w:hAnsi="Times New Roman" w:cs="Times New Roman"/>
          <w:sz w:val="28"/>
          <w:szCs w:val="28"/>
        </w:rPr>
        <w:t xml:space="preserve">Детский сад «Малышок» является садом общеразвивающего вида с приоритетным осуществлением физического направления развития воспитанников. Поэтому  вариативная часть образовательной программы дошкольного образования в Области  «Физическое развитие» дополняется программой М.Ю. </w:t>
      </w:r>
      <w:proofErr w:type="spellStart"/>
      <w:r w:rsidRPr="00693C24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693C24">
        <w:rPr>
          <w:rFonts w:ascii="Times New Roman" w:hAnsi="Times New Roman" w:cs="Times New Roman"/>
          <w:sz w:val="28"/>
          <w:szCs w:val="28"/>
        </w:rPr>
        <w:t xml:space="preserve"> «Зелёный огонёк здоровья», а также разработанной и утверждённой педагогическим коллективом оздоровительной программой «Тропинка к здоровью».</w:t>
      </w:r>
    </w:p>
    <w:p w:rsidR="00693C24" w:rsidRPr="00693C24" w:rsidRDefault="00693C24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693C24">
        <w:rPr>
          <w:rFonts w:ascii="Times New Roman" w:hAnsi="Times New Roman" w:cs="Times New Roman"/>
          <w:sz w:val="28"/>
          <w:szCs w:val="28"/>
        </w:rPr>
        <w:t>Область «Социально - коммуникативное развитие» по формированию основ безопасности (правил дорожного движения)дополняется  программой «</w:t>
      </w:r>
      <w:proofErr w:type="spellStart"/>
      <w:r w:rsidRPr="00693C24">
        <w:rPr>
          <w:rFonts w:ascii="Times New Roman" w:hAnsi="Times New Roman" w:cs="Times New Roman"/>
          <w:sz w:val="28"/>
          <w:szCs w:val="28"/>
        </w:rPr>
        <w:t>ПДДей-ка</w:t>
      </w:r>
      <w:proofErr w:type="spellEnd"/>
      <w:r w:rsidRPr="00693C24">
        <w:rPr>
          <w:rFonts w:ascii="Times New Roman" w:hAnsi="Times New Roman" w:cs="Times New Roman"/>
          <w:sz w:val="28"/>
          <w:szCs w:val="28"/>
        </w:rPr>
        <w:t>», разработанной и утверждённой педагогическим коллективом.</w:t>
      </w:r>
    </w:p>
    <w:p w:rsidR="00A354F3" w:rsidRPr="00693C24" w:rsidRDefault="00693C24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693C24">
        <w:rPr>
          <w:rFonts w:ascii="Times New Roman" w:hAnsi="Times New Roman" w:cs="Times New Roman"/>
          <w:sz w:val="28"/>
          <w:szCs w:val="28"/>
        </w:rPr>
        <w:t>Рабочая программа воспитания является частью образовательной программы дошкольного образования. Образовательная программа дошкольного образования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Рабочая программа воспитания является частью основной образовательной программы дошкольного образования и включает семь основных направлений воспитания (патриотическое, духовно-нравственное, социальное, познавательное, физическое и оздоровительное, трудовое, эстетическое), в соответствии с целевыми ориентирами воспитательной работы с детьми младенческого и раннего возраста, а также с детьми дошкольного возраста.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В содержательный раздел Образовательной программы ДОО входит  рабочая программа воспитания ДОО, которая раскрывает задачи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и направления воспитательной работы, предусматривает приобщение детей к традиционным ценностям российского общества- жизнь, достоинство</w:t>
      </w:r>
      <w:r w:rsidR="00112138">
        <w:rPr>
          <w:rFonts w:ascii="Times New Roman" w:hAnsi="Times New Roman" w:cs="Times New Roman"/>
          <w:sz w:val="28"/>
          <w:szCs w:val="28"/>
        </w:rPr>
        <w:t>.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lastRenderedPageBreak/>
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1)</w:t>
      </w:r>
      <w:r w:rsidRPr="00351893">
        <w:rPr>
          <w:rFonts w:ascii="Times New Roman" w:hAnsi="Times New Roman" w:cs="Times New Roman"/>
          <w:sz w:val="28"/>
          <w:szCs w:val="28"/>
        </w:rPr>
        <w:tab/>
        <w:t>формирование первоначальных представлений о традиционных ценностях российского народа, социально-приемлемых нормах и правилах поведения;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2)</w:t>
      </w:r>
      <w:r w:rsidRPr="00351893">
        <w:rPr>
          <w:rFonts w:ascii="Times New Roman" w:hAnsi="Times New Roman" w:cs="Times New Roman"/>
          <w:sz w:val="28"/>
          <w:szCs w:val="28"/>
        </w:rPr>
        <w:tab/>
        <w:t xml:space="preserve">формирование ценностного отношения к окружающему миру (природному и </w:t>
      </w:r>
      <w:proofErr w:type="spellStart"/>
      <w:r w:rsidRPr="00351893">
        <w:rPr>
          <w:rFonts w:ascii="Times New Roman" w:hAnsi="Times New Roman" w:cs="Times New Roman"/>
          <w:sz w:val="28"/>
          <w:szCs w:val="28"/>
        </w:rPr>
        <w:t>социо-культурному</w:t>
      </w:r>
      <w:proofErr w:type="spellEnd"/>
      <w:r w:rsidRPr="00351893">
        <w:rPr>
          <w:rFonts w:ascii="Times New Roman" w:hAnsi="Times New Roman" w:cs="Times New Roman"/>
          <w:sz w:val="28"/>
          <w:szCs w:val="28"/>
        </w:rPr>
        <w:t>), другим людям, самому  себе;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3)</w:t>
      </w:r>
      <w:r w:rsidRPr="00351893">
        <w:rPr>
          <w:rFonts w:ascii="Times New Roman" w:hAnsi="Times New Roman" w:cs="Times New Roman"/>
          <w:sz w:val="28"/>
          <w:szCs w:val="28"/>
        </w:rPr>
        <w:tab/>
        <w:t>становление первичного опыта деятельности и поведения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в соответствии с традиционными ценностями, принятыми в обществе нормами и правилами.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 xml:space="preserve">Для реализации программы воспитания рабочая группа разработала календарный план воспитательной работы ДОО. План состоит из примерного перечня основных государственных  и народных праздников, памятных дат, которые регламентированы Федеральным календарным планом воспитательной работы, а также отражены традиции ДОУ, творческие выставки детей, педагогов и родителей по соответствующей тематике и т.д. </w:t>
      </w:r>
    </w:p>
    <w:p w:rsidR="00351893" w:rsidRPr="00351893" w:rsidRDefault="0035189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 xml:space="preserve">Дети с ОВЗ 100%  включены в воспитательные мероприятия ДОО с детьми сверстниками. Работа в учреждении по реализации плана воспитательной работы осуществляется в совместном сотрудничестве всех участников - субъектов образовательных отношений: детей, педагогов, специалистов, родителей. </w:t>
      </w:r>
    </w:p>
    <w:p w:rsidR="00486ECC" w:rsidRPr="00EE1DBA" w:rsidRDefault="00486ECC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ECC">
        <w:rPr>
          <w:rFonts w:ascii="Times New Roman" w:hAnsi="Times New Roman" w:cs="Times New Roman"/>
          <w:sz w:val="28"/>
          <w:szCs w:val="28"/>
        </w:rPr>
        <w:t xml:space="preserve">Для развития самостоятельности, инициативности и творческого потенциала воспитанников была организованна  работа </w:t>
      </w:r>
      <w:r w:rsidRPr="00EE1DBA">
        <w:rPr>
          <w:rFonts w:ascii="Times New Roman" w:hAnsi="Times New Roman" w:cs="Times New Roman"/>
          <w:b/>
          <w:sz w:val="28"/>
          <w:szCs w:val="28"/>
        </w:rPr>
        <w:t>творческих мастерских:</w:t>
      </w:r>
    </w:p>
    <w:p w:rsidR="00486ECC" w:rsidRPr="00486ECC" w:rsidRDefault="00486ECC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C">
        <w:rPr>
          <w:rFonts w:ascii="Times New Roman" w:hAnsi="Times New Roman" w:cs="Times New Roman"/>
          <w:sz w:val="28"/>
          <w:szCs w:val="28"/>
        </w:rPr>
        <w:t>- «Волшебный мирок» (нетрадиционное рисование - средняя группа);</w:t>
      </w:r>
    </w:p>
    <w:p w:rsidR="00486ECC" w:rsidRPr="00486ECC" w:rsidRDefault="00486ECC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C">
        <w:rPr>
          <w:rFonts w:ascii="Times New Roman" w:hAnsi="Times New Roman" w:cs="Times New Roman"/>
          <w:sz w:val="28"/>
          <w:szCs w:val="28"/>
        </w:rPr>
        <w:t>- «Цветная радуга» (нетрадиционное рисование - старшая группа);</w:t>
      </w:r>
    </w:p>
    <w:p w:rsidR="00486ECC" w:rsidRPr="00486ECC" w:rsidRDefault="00486ECC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86ECC">
        <w:rPr>
          <w:rFonts w:ascii="Times New Roman" w:hAnsi="Times New Roman" w:cs="Times New Roman"/>
          <w:sz w:val="28"/>
          <w:szCs w:val="28"/>
        </w:rPr>
        <w:t>Бумастер</w:t>
      </w:r>
      <w:proofErr w:type="spellEnd"/>
      <w:r w:rsidRPr="00486ECC">
        <w:rPr>
          <w:rFonts w:ascii="Times New Roman" w:hAnsi="Times New Roman" w:cs="Times New Roman"/>
          <w:sz w:val="28"/>
          <w:szCs w:val="28"/>
        </w:rPr>
        <w:t>» (конструирование из бумаги-оригами, подготовительная группа).</w:t>
      </w:r>
    </w:p>
    <w:p w:rsidR="00FC7D43" w:rsidRDefault="00486ECC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творческих мастерских </w:t>
      </w:r>
      <w:r w:rsidRPr="00486ECC">
        <w:rPr>
          <w:rFonts w:ascii="Times New Roman" w:hAnsi="Times New Roman" w:cs="Times New Roman"/>
          <w:sz w:val="28"/>
          <w:szCs w:val="28"/>
        </w:rPr>
        <w:t xml:space="preserve">задействовано </w:t>
      </w:r>
      <w:r w:rsidR="002B6E3E">
        <w:rPr>
          <w:rFonts w:ascii="Times New Roman" w:hAnsi="Times New Roman" w:cs="Times New Roman"/>
          <w:sz w:val="28"/>
          <w:szCs w:val="28"/>
        </w:rPr>
        <w:t xml:space="preserve">3 возрастные группы дошкольного учреждения, </w:t>
      </w:r>
      <w:r w:rsidRPr="00486ECC">
        <w:rPr>
          <w:rFonts w:ascii="Times New Roman" w:hAnsi="Times New Roman" w:cs="Times New Roman"/>
          <w:sz w:val="28"/>
          <w:szCs w:val="28"/>
        </w:rPr>
        <w:t>50 % воспитанников детского сада.</w:t>
      </w:r>
    </w:p>
    <w:p w:rsidR="00A16B06" w:rsidRPr="00A354F3" w:rsidRDefault="00A16B06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A354F3">
        <w:rPr>
          <w:rFonts w:ascii="Times New Roman" w:hAnsi="Times New Roman" w:cs="Times New Roman"/>
          <w:sz w:val="28"/>
          <w:szCs w:val="28"/>
        </w:rPr>
        <w:t xml:space="preserve">Воспитательная работа в детском саду строится с учётом принципа комплексно-тематического планирования с детьми, принципа интеграции </w:t>
      </w:r>
      <w:r w:rsidRPr="00A354F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областей, принципа развивающего обучения с учетом интересов, индивидуальных особенностей,  мотивов и способностей детей раннего и дошкольного возраста. В течение учебного года </w:t>
      </w:r>
      <w:r w:rsidR="00BA3863">
        <w:rPr>
          <w:rFonts w:ascii="Times New Roman" w:hAnsi="Times New Roman" w:cs="Times New Roman"/>
          <w:sz w:val="28"/>
          <w:szCs w:val="28"/>
        </w:rPr>
        <w:t xml:space="preserve">на </w:t>
      </w:r>
      <w:r w:rsidRPr="00A354F3">
        <w:rPr>
          <w:rFonts w:ascii="Times New Roman" w:hAnsi="Times New Roman" w:cs="Times New Roman"/>
          <w:sz w:val="28"/>
          <w:szCs w:val="28"/>
        </w:rPr>
        <w:t xml:space="preserve"> сайт</w:t>
      </w:r>
      <w:r w:rsidR="00BA3863">
        <w:rPr>
          <w:rFonts w:ascii="Times New Roman" w:hAnsi="Times New Roman" w:cs="Times New Roman"/>
          <w:sz w:val="28"/>
          <w:szCs w:val="28"/>
        </w:rPr>
        <w:t xml:space="preserve">еучреждения в контакте были </w:t>
      </w:r>
      <w:r w:rsidRPr="00A354F3">
        <w:rPr>
          <w:rFonts w:ascii="Times New Roman" w:hAnsi="Times New Roman" w:cs="Times New Roman"/>
          <w:sz w:val="28"/>
          <w:szCs w:val="28"/>
        </w:rPr>
        <w:t xml:space="preserve">отражены различные мероприятия в рамках реализации Программы воспитания </w:t>
      </w:r>
      <w:hyperlink r:id="rId5" w:history="1">
        <w:r w:rsidRPr="00A354F3">
          <w:rPr>
            <w:rStyle w:val="a5"/>
            <w:rFonts w:ascii="Times New Roman" w:hAnsi="Times New Roman" w:cs="Times New Roman"/>
            <w:sz w:val="28"/>
            <w:szCs w:val="28"/>
          </w:rPr>
          <w:t>https://vk.com/club211825265</w:t>
        </w:r>
      </w:hyperlink>
      <w:r w:rsidRPr="00A354F3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EB11BD" w:rsidRDefault="00EB11BD" w:rsidP="001121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1BD" w:rsidRDefault="00EB11BD" w:rsidP="001121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1BD" w:rsidRPr="000A48BD" w:rsidRDefault="00EB11BD" w:rsidP="001121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8BD">
        <w:rPr>
          <w:rFonts w:ascii="Times New Roman" w:hAnsi="Times New Roman" w:cs="Times New Roman"/>
          <w:b/>
          <w:sz w:val="28"/>
          <w:szCs w:val="28"/>
        </w:rPr>
        <w:t>«Социальное партнерство»</w:t>
      </w:r>
    </w:p>
    <w:p w:rsidR="00EB11BD" w:rsidRPr="0035189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воспитания </w:t>
      </w:r>
      <w:r w:rsidRPr="00351893">
        <w:rPr>
          <w:rFonts w:ascii="Times New Roman" w:hAnsi="Times New Roman" w:cs="Times New Roman"/>
          <w:sz w:val="28"/>
          <w:szCs w:val="28"/>
        </w:rPr>
        <w:t>«Социальное партнерство» выстраивается через межведомственное взаимодействие с другими образовательными учреждениями:</w:t>
      </w:r>
    </w:p>
    <w:p w:rsidR="00EB11BD" w:rsidRPr="0035189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-  МБУ ДО «</w:t>
      </w:r>
      <w:proofErr w:type="spellStart"/>
      <w:r w:rsidRPr="00351893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351893">
        <w:rPr>
          <w:rFonts w:ascii="Times New Roman" w:hAnsi="Times New Roman" w:cs="Times New Roman"/>
          <w:sz w:val="28"/>
          <w:szCs w:val="28"/>
        </w:rPr>
        <w:t xml:space="preserve"> ДШИ»- художественное отделение;</w:t>
      </w:r>
    </w:p>
    <w:p w:rsidR="00EB11BD" w:rsidRPr="0035189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>- МБУК «</w:t>
      </w:r>
      <w:proofErr w:type="spellStart"/>
      <w:r w:rsidRPr="00351893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351893">
        <w:rPr>
          <w:rFonts w:ascii="Times New Roman" w:hAnsi="Times New Roman" w:cs="Times New Roman"/>
          <w:sz w:val="28"/>
          <w:szCs w:val="28"/>
        </w:rPr>
        <w:t xml:space="preserve"> МЦБ» детская библиотека;</w:t>
      </w:r>
    </w:p>
    <w:p w:rsidR="00EB11BD" w:rsidRPr="0035189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5189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51893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Pr="00351893">
        <w:rPr>
          <w:rFonts w:ascii="Times New Roman" w:hAnsi="Times New Roman" w:cs="Times New Roman"/>
          <w:sz w:val="28"/>
          <w:szCs w:val="28"/>
        </w:rPr>
        <w:t xml:space="preserve"> Центр творчества и туризма;</w:t>
      </w:r>
    </w:p>
    <w:p w:rsidR="00EB11BD" w:rsidRDefault="00CB32C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РДК «Юность»;</w:t>
      </w:r>
    </w:p>
    <w:p w:rsidR="00CB32C3" w:rsidRDefault="00CB32C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-ГИБДД;</w:t>
      </w:r>
    </w:p>
    <w:p w:rsidR="00CB32C3" w:rsidRPr="00351893" w:rsidRDefault="00CB32C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CB32C3" w:rsidRPr="00CB32C3" w:rsidRDefault="00CB32C3" w:rsidP="001121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11BD" w:rsidRPr="00A354F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A354F3">
        <w:rPr>
          <w:rFonts w:ascii="Times New Roman" w:hAnsi="Times New Roman" w:cs="Times New Roman"/>
          <w:sz w:val="28"/>
          <w:szCs w:val="28"/>
        </w:rPr>
        <w:t>взаимодействие с районной детской библиотекой</w:t>
      </w:r>
      <w:r w:rsidR="00CB32C3">
        <w:rPr>
          <w:rFonts w:ascii="Times New Roman" w:hAnsi="Times New Roman" w:cs="Times New Roman"/>
          <w:sz w:val="28"/>
          <w:szCs w:val="28"/>
        </w:rPr>
        <w:t xml:space="preserve"> (дети посетили в течение года 10</w:t>
      </w:r>
      <w:r w:rsidRPr="00A354F3">
        <w:rPr>
          <w:rFonts w:ascii="Times New Roman" w:hAnsi="Times New Roman" w:cs="Times New Roman"/>
          <w:sz w:val="28"/>
          <w:szCs w:val="28"/>
        </w:rPr>
        <w:t xml:space="preserve"> целевых экскурсий по запросу детского сада, в рамках тематического планирования;</w:t>
      </w:r>
    </w:p>
    <w:p w:rsidR="00EB11BD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A354F3">
        <w:rPr>
          <w:rFonts w:ascii="Times New Roman" w:hAnsi="Times New Roman" w:cs="Times New Roman"/>
          <w:sz w:val="28"/>
          <w:szCs w:val="28"/>
        </w:rPr>
        <w:t>•</w:t>
      </w:r>
      <w:r w:rsidRPr="00A354F3">
        <w:rPr>
          <w:rFonts w:ascii="Times New Roman" w:hAnsi="Times New Roman" w:cs="Times New Roman"/>
          <w:sz w:val="28"/>
          <w:szCs w:val="28"/>
        </w:rPr>
        <w:tab/>
        <w:t>С целью профилактики ДТТ с детьми прошли  «Декады дорожной безопасности»,  тематические недели были посвящены  пропаганде здорового образа жизни, умения детей вести себя на дорогах. В мероприятиях по правилам дорожного движен</w:t>
      </w:r>
      <w:r w:rsidR="009A043C">
        <w:rPr>
          <w:rFonts w:ascii="Times New Roman" w:hAnsi="Times New Roman" w:cs="Times New Roman"/>
          <w:sz w:val="28"/>
          <w:szCs w:val="28"/>
        </w:rPr>
        <w:t>ия участвовали сотрудники ГИБДД;</w:t>
      </w:r>
    </w:p>
    <w:p w:rsidR="009A043C" w:rsidRPr="009A043C" w:rsidRDefault="009A043C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неоднократно посещали театрализованные постановки в РДК «Юность»</w:t>
      </w:r>
    </w:p>
    <w:p w:rsidR="00EB11BD" w:rsidRPr="00A354F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A354F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87642A">
        <w:rPr>
          <w:rFonts w:ascii="Times New Roman" w:hAnsi="Times New Roman" w:cs="Times New Roman"/>
          <w:b/>
          <w:sz w:val="28"/>
          <w:szCs w:val="28"/>
        </w:rPr>
        <w:t>направлениями</w:t>
      </w:r>
      <w:r w:rsidR="0011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A">
        <w:rPr>
          <w:rFonts w:ascii="Times New Roman" w:hAnsi="Times New Roman" w:cs="Times New Roman"/>
          <w:sz w:val="28"/>
          <w:szCs w:val="28"/>
        </w:rPr>
        <w:t>в</w:t>
      </w:r>
      <w:r w:rsidRPr="00A354F3">
        <w:rPr>
          <w:rFonts w:ascii="Times New Roman" w:hAnsi="Times New Roman" w:cs="Times New Roman"/>
          <w:sz w:val="28"/>
          <w:szCs w:val="28"/>
        </w:rPr>
        <w:t xml:space="preserve"> рамках которого велась целенаправленная работа по реализации Программы воспитания-это </w:t>
      </w:r>
      <w:r w:rsidRPr="0087642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патриотическое воспитание дошкольников, физическое развитие.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за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2023-2024</w:t>
      </w:r>
      <w:r w:rsidRPr="00A354F3">
        <w:rPr>
          <w:rFonts w:ascii="Times New Roman" w:hAnsi="Times New Roman" w:cs="Times New Roman"/>
          <w:sz w:val="28"/>
          <w:szCs w:val="28"/>
        </w:rPr>
        <w:t xml:space="preserve"> учебного года были организованы и проведены масштабные мероприятия: </w:t>
      </w:r>
    </w:p>
    <w:p w:rsidR="00EB11BD" w:rsidRPr="003D05CD" w:rsidRDefault="00EB11BD" w:rsidP="00112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5CD">
        <w:rPr>
          <w:rFonts w:ascii="Times New Roman" w:hAnsi="Times New Roman" w:cs="Times New Roman"/>
          <w:sz w:val="28"/>
          <w:szCs w:val="28"/>
        </w:rPr>
        <w:t>май 2024 года –  II районный детский фестиваль «Светлая Пасхальная благодать»  (организаторы: д/с «Малышок»)</w:t>
      </w:r>
    </w:p>
    <w:p w:rsidR="00EB11BD" w:rsidRDefault="00EB11BD" w:rsidP="001121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D78">
        <w:rPr>
          <w:rFonts w:ascii="Times New Roman" w:hAnsi="Times New Roman" w:cs="Times New Roman"/>
          <w:sz w:val="28"/>
          <w:szCs w:val="28"/>
        </w:rPr>
        <w:t xml:space="preserve">Цель данного мероприятия «Приобщение детей старшего  дошкольного  возраста  к духовному, культурному и историческому наследию русского народа и его традиций». </w:t>
      </w:r>
    </w:p>
    <w:p w:rsidR="00EB11BD" w:rsidRPr="00A63F63" w:rsidRDefault="00EB11BD" w:rsidP="001121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3F63">
        <w:rPr>
          <w:rFonts w:ascii="Times New Roman" w:hAnsi="Times New Roman" w:cs="Times New Roman"/>
          <w:sz w:val="28"/>
          <w:szCs w:val="28"/>
        </w:rPr>
        <w:t xml:space="preserve"> В фестивале приняли участие 5 дошкольных учреждений Новосёловского района: </w:t>
      </w:r>
    </w:p>
    <w:p w:rsidR="00EB11BD" w:rsidRPr="0093200C" w:rsidRDefault="00EB11BD" w:rsidP="00112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00C">
        <w:rPr>
          <w:rFonts w:ascii="Times New Roman" w:hAnsi="Times New Roman" w:cs="Times New Roman"/>
          <w:sz w:val="28"/>
          <w:szCs w:val="28"/>
        </w:rPr>
        <w:t>103 воспитанника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1BD" w:rsidRPr="0093200C" w:rsidRDefault="00EB11BD" w:rsidP="00112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00C">
        <w:rPr>
          <w:rFonts w:ascii="Times New Roman" w:hAnsi="Times New Roman" w:cs="Times New Roman"/>
          <w:sz w:val="28"/>
          <w:szCs w:val="28"/>
        </w:rPr>
        <w:t>15 педагого</w:t>
      </w:r>
      <w:r w:rsidR="00D8727F">
        <w:rPr>
          <w:rFonts w:ascii="Times New Roman" w:hAnsi="Times New Roman" w:cs="Times New Roman"/>
          <w:sz w:val="28"/>
          <w:szCs w:val="28"/>
        </w:rPr>
        <w:t>в из детских садов «Малышок», «</w:t>
      </w:r>
      <w:r w:rsidRPr="0093200C">
        <w:rPr>
          <w:rFonts w:ascii="Times New Roman" w:hAnsi="Times New Roman" w:cs="Times New Roman"/>
          <w:sz w:val="28"/>
          <w:szCs w:val="28"/>
        </w:rPr>
        <w:t xml:space="preserve"> Солнышко»</w:t>
      </w:r>
      <w:r w:rsidR="00112138">
        <w:rPr>
          <w:rFonts w:ascii="Times New Roman" w:hAnsi="Times New Roman" w:cs="Times New Roman"/>
          <w:sz w:val="28"/>
          <w:szCs w:val="28"/>
        </w:rPr>
        <w:t>, «Росинка»,«</w:t>
      </w:r>
      <w:proofErr w:type="spellStart"/>
      <w:r w:rsidR="00112138"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 w:rsidR="00112138">
        <w:rPr>
          <w:rFonts w:ascii="Times New Roman" w:hAnsi="Times New Roman" w:cs="Times New Roman"/>
          <w:sz w:val="28"/>
          <w:szCs w:val="28"/>
        </w:rPr>
        <w:t>»—</w:t>
      </w:r>
      <w:proofErr w:type="spellStart"/>
      <w:r w:rsidR="00112138">
        <w:rPr>
          <w:rFonts w:ascii="Times New Roman" w:hAnsi="Times New Roman" w:cs="Times New Roman"/>
          <w:sz w:val="28"/>
          <w:szCs w:val="28"/>
        </w:rPr>
        <w:t>И</w:t>
      </w:r>
      <w:r w:rsidRPr="0093200C">
        <w:rPr>
          <w:rFonts w:ascii="Times New Roman" w:hAnsi="Times New Roman" w:cs="Times New Roman"/>
          <w:sz w:val="28"/>
          <w:szCs w:val="28"/>
        </w:rPr>
        <w:t>нтик</w:t>
      </w:r>
      <w:r w:rsidR="00112138">
        <w:rPr>
          <w:rFonts w:ascii="Times New Roman" w:hAnsi="Times New Roman" w:cs="Times New Roman"/>
          <w:sz w:val="28"/>
          <w:szCs w:val="28"/>
        </w:rPr>
        <w:t>ульский</w:t>
      </w:r>
      <w:proofErr w:type="spellEnd"/>
      <w:r w:rsidR="00112138">
        <w:rPr>
          <w:rFonts w:ascii="Times New Roman" w:hAnsi="Times New Roman" w:cs="Times New Roman"/>
          <w:sz w:val="28"/>
          <w:szCs w:val="28"/>
        </w:rPr>
        <w:t xml:space="preserve"> детский сад, </w:t>
      </w:r>
      <w:proofErr w:type="spellStart"/>
      <w:r w:rsidR="001121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егостаевский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сад;</w:t>
      </w:r>
    </w:p>
    <w:p w:rsidR="00EB11BD" w:rsidRDefault="00EB11BD" w:rsidP="00112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00C">
        <w:rPr>
          <w:rFonts w:ascii="Times New Roman" w:hAnsi="Times New Roman" w:cs="Times New Roman"/>
          <w:sz w:val="28"/>
          <w:szCs w:val="28"/>
        </w:rPr>
        <w:t>2 педагога из детской школы искусств - художественное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представили на выставку свои и детские работы;</w:t>
      </w:r>
    </w:p>
    <w:p w:rsidR="00EB11BD" w:rsidRPr="0093200C" w:rsidRDefault="00EB11BD" w:rsidP="00112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00C">
        <w:rPr>
          <w:rFonts w:ascii="Times New Roman" w:hAnsi="Times New Roman" w:cs="Times New Roman"/>
          <w:sz w:val="28"/>
          <w:szCs w:val="28"/>
        </w:rPr>
        <w:t xml:space="preserve"> Партнёрами фестиваля выступили педагоги из Новосёловского центра творчества и туризма, провели   для ребят мас</w:t>
      </w:r>
      <w:r>
        <w:rPr>
          <w:rFonts w:ascii="Times New Roman" w:hAnsi="Times New Roman" w:cs="Times New Roman"/>
          <w:sz w:val="28"/>
          <w:szCs w:val="28"/>
        </w:rPr>
        <w:t>тер-класс" Пасхальный цыпленок";</w:t>
      </w:r>
    </w:p>
    <w:p w:rsidR="00EB11BD" w:rsidRPr="009E4BD8" w:rsidRDefault="00EB11BD" w:rsidP="00112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BD8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Pr="009E4BD8">
        <w:rPr>
          <w:rFonts w:ascii="Times New Roman" w:hAnsi="Times New Roman" w:cs="Times New Roman"/>
          <w:sz w:val="28"/>
          <w:szCs w:val="28"/>
        </w:rPr>
        <w:t>Новоселовской</w:t>
      </w:r>
      <w:proofErr w:type="spellEnd"/>
      <w:r w:rsidRPr="009E4BD8">
        <w:rPr>
          <w:rFonts w:ascii="Times New Roman" w:hAnsi="Times New Roman" w:cs="Times New Roman"/>
          <w:sz w:val="28"/>
          <w:szCs w:val="28"/>
        </w:rPr>
        <w:t xml:space="preserve"> детской библиотеки организо</w:t>
      </w:r>
      <w:r>
        <w:rPr>
          <w:rFonts w:ascii="Times New Roman" w:hAnsi="Times New Roman" w:cs="Times New Roman"/>
          <w:sz w:val="28"/>
          <w:szCs w:val="28"/>
        </w:rPr>
        <w:t>вали игровую площадку для детей;</w:t>
      </w:r>
      <w:r w:rsidRPr="009E4BD8">
        <w:rPr>
          <w:rFonts w:ascii="Times New Roman" w:hAnsi="Times New Roman" w:cs="Times New Roman"/>
          <w:sz w:val="28"/>
          <w:szCs w:val="28"/>
        </w:rPr>
        <w:t> </w:t>
      </w:r>
    </w:p>
    <w:p w:rsidR="00EB11BD" w:rsidRDefault="00EB11BD" w:rsidP="001121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3F63">
        <w:rPr>
          <w:rFonts w:ascii="Times New Roman" w:hAnsi="Times New Roman" w:cs="Times New Roman"/>
          <w:sz w:val="28"/>
          <w:szCs w:val="28"/>
        </w:rPr>
        <w:t>Фестиваль проходил по трём направлениям: музыкальн</w:t>
      </w:r>
      <w:r>
        <w:rPr>
          <w:rFonts w:ascii="Times New Roman" w:hAnsi="Times New Roman" w:cs="Times New Roman"/>
          <w:sz w:val="28"/>
          <w:szCs w:val="28"/>
        </w:rPr>
        <w:t>ое искусство художественное слово и изобразительное искусство.</w:t>
      </w:r>
      <w:r w:rsidRPr="00A63F63">
        <w:rPr>
          <w:rFonts w:ascii="Times New Roman" w:hAnsi="Times New Roman" w:cs="Times New Roman"/>
          <w:sz w:val="28"/>
          <w:szCs w:val="28"/>
        </w:rPr>
        <w:t> </w:t>
      </w:r>
    </w:p>
    <w:p w:rsidR="00EB11BD" w:rsidRDefault="00EB1927" w:rsidP="001121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1927">
        <w:rPr>
          <w:rFonts w:ascii="Times New Roman" w:hAnsi="Times New Roman" w:cs="Times New Roman"/>
          <w:i/>
          <w:sz w:val="28"/>
          <w:szCs w:val="28"/>
          <w:u w:val="single"/>
        </w:rPr>
        <w:t>Результат:</w:t>
      </w:r>
      <w:r w:rsidR="00EB11BD" w:rsidRPr="00A63F63">
        <w:rPr>
          <w:rFonts w:ascii="Times New Roman" w:hAnsi="Times New Roman" w:cs="Times New Roman"/>
          <w:sz w:val="28"/>
          <w:szCs w:val="28"/>
        </w:rPr>
        <w:t xml:space="preserve">  Дети и педагоги получили благодарственные</w:t>
      </w:r>
      <w:r w:rsidR="00EB11BD">
        <w:rPr>
          <w:rFonts w:ascii="Times New Roman" w:hAnsi="Times New Roman" w:cs="Times New Roman"/>
          <w:sz w:val="28"/>
          <w:szCs w:val="28"/>
        </w:rPr>
        <w:t xml:space="preserve"> письма от отдела образования,  </w:t>
      </w:r>
      <w:r w:rsidR="00EB11BD" w:rsidRPr="00A63F63">
        <w:rPr>
          <w:rFonts w:ascii="Times New Roman" w:hAnsi="Times New Roman" w:cs="Times New Roman"/>
          <w:sz w:val="28"/>
          <w:szCs w:val="28"/>
        </w:rPr>
        <w:t>сладкие призы</w:t>
      </w:r>
      <w:r w:rsidR="00EB11BD">
        <w:rPr>
          <w:rFonts w:ascii="Times New Roman" w:hAnsi="Times New Roman" w:cs="Times New Roman"/>
          <w:sz w:val="28"/>
          <w:szCs w:val="28"/>
        </w:rPr>
        <w:t xml:space="preserve">. 46 благодарственных писем вручено педагогам и детям коллектива  </w:t>
      </w:r>
      <w:proofErr w:type="spellStart"/>
      <w:r w:rsidR="00EB11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B11BD">
        <w:rPr>
          <w:rFonts w:ascii="Times New Roman" w:hAnsi="Times New Roman" w:cs="Times New Roman"/>
          <w:sz w:val="28"/>
          <w:szCs w:val="28"/>
        </w:rPr>
        <w:t>/с «Малышок».</w:t>
      </w:r>
      <w:r>
        <w:rPr>
          <w:rFonts w:ascii="Times New Roman" w:hAnsi="Times New Roman" w:cs="Times New Roman"/>
          <w:sz w:val="28"/>
          <w:szCs w:val="28"/>
        </w:rPr>
        <w:t xml:space="preserve">Педагоги-организаторы фестиваля: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Кроневальд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Е.Е., Юрина Е.Л., </w:t>
      </w:r>
      <w:proofErr w:type="spellStart"/>
      <w:r w:rsidRPr="00EB1927">
        <w:rPr>
          <w:rFonts w:ascii="Times New Roman" w:hAnsi="Times New Roman" w:cs="Times New Roman"/>
          <w:sz w:val="28"/>
          <w:szCs w:val="28"/>
        </w:rPr>
        <w:t>Балаганская</w:t>
      </w:r>
      <w:proofErr w:type="spellEnd"/>
      <w:r w:rsidRPr="00EB1927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B11BD" w:rsidRDefault="00EB11BD" w:rsidP="001121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2022-2023 годом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районном детском фестивале приняли участие 70 воспитанников, а  в 2024 году </w:t>
      </w:r>
      <w:r w:rsidR="00D75976">
        <w:rPr>
          <w:rFonts w:ascii="Times New Roman" w:hAnsi="Times New Roman" w:cs="Times New Roman"/>
          <w:sz w:val="28"/>
          <w:szCs w:val="28"/>
        </w:rPr>
        <w:t xml:space="preserve">103 воспитанника. Процент </w:t>
      </w:r>
      <w:r>
        <w:rPr>
          <w:rFonts w:ascii="Times New Roman" w:hAnsi="Times New Roman" w:cs="Times New Roman"/>
          <w:sz w:val="28"/>
          <w:szCs w:val="28"/>
        </w:rPr>
        <w:t>участия воспитанников повысился на 25%.</w:t>
      </w:r>
    </w:p>
    <w:p w:rsidR="00EB11BD" w:rsidRPr="0079299C" w:rsidRDefault="00317092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299C">
        <w:rPr>
          <w:rFonts w:ascii="Times New Roman" w:hAnsi="Times New Roman" w:cs="Times New Roman"/>
          <w:sz w:val="28"/>
          <w:szCs w:val="28"/>
        </w:rPr>
        <w:t>ай 2024 года -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="00EB11BD" w:rsidRPr="0079299C">
        <w:rPr>
          <w:rFonts w:ascii="Times New Roman" w:hAnsi="Times New Roman" w:cs="Times New Roman"/>
          <w:sz w:val="28"/>
          <w:szCs w:val="28"/>
        </w:rPr>
        <w:t>Всероссийский Фестиваль и</w:t>
      </w:r>
      <w:r w:rsidR="009A043C" w:rsidRPr="0079299C">
        <w:rPr>
          <w:rFonts w:ascii="Times New Roman" w:hAnsi="Times New Roman" w:cs="Times New Roman"/>
          <w:sz w:val="28"/>
          <w:szCs w:val="28"/>
        </w:rPr>
        <w:t>г</w:t>
      </w:r>
      <w:r w:rsidR="00EB11BD" w:rsidRPr="0079299C">
        <w:rPr>
          <w:rFonts w:ascii="Times New Roman" w:hAnsi="Times New Roman" w:cs="Times New Roman"/>
          <w:sz w:val="28"/>
          <w:szCs w:val="28"/>
        </w:rPr>
        <w:t>ры 4Д.  Проект «Игра 4 Д» реализуется при поддержке Университете Детст</w:t>
      </w:r>
      <w:r w:rsidR="009A043C" w:rsidRPr="0079299C">
        <w:rPr>
          <w:rFonts w:ascii="Times New Roman" w:hAnsi="Times New Roman" w:cs="Times New Roman"/>
          <w:sz w:val="28"/>
          <w:szCs w:val="28"/>
        </w:rPr>
        <w:t xml:space="preserve">ва и направлен  </w:t>
      </w:r>
      <w:r w:rsidR="00EB11BD" w:rsidRPr="0079299C">
        <w:rPr>
          <w:rFonts w:ascii="Times New Roman" w:hAnsi="Times New Roman" w:cs="Times New Roman"/>
          <w:sz w:val="28"/>
          <w:szCs w:val="28"/>
        </w:rPr>
        <w:t xml:space="preserve">  на популяризацию и возрождение подвижных игр  на свежем воздухе. В этом году детский сад </w:t>
      </w:r>
      <w:r w:rsidR="00F43EBB" w:rsidRPr="0079299C">
        <w:rPr>
          <w:rFonts w:ascii="Times New Roman" w:hAnsi="Times New Roman" w:cs="Times New Roman"/>
          <w:sz w:val="28"/>
          <w:szCs w:val="28"/>
        </w:rPr>
        <w:t>второй раз участвовал и организовал на площадке детского сада данный  Фестиваль</w:t>
      </w:r>
      <w:r w:rsidR="008A55C7" w:rsidRPr="0079299C">
        <w:rPr>
          <w:rFonts w:ascii="Times New Roman" w:hAnsi="Times New Roman" w:cs="Times New Roman"/>
          <w:sz w:val="28"/>
          <w:szCs w:val="28"/>
        </w:rPr>
        <w:t xml:space="preserve">. Участие приняли более 65  </w:t>
      </w:r>
      <w:r w:rsidR="008A55C7" w:rsidRPr="0079299C">
        <w:rPr>
          <w:rFonts w:ascii="Times New Roman" w:hAnsi="Times New Roman" w:cs="Times New Roman"/>
          <w:sz w:val="28"/>
          <w:szCs w:val="28"/>
        </w:rPr>
        <w:lastRenderedPageBreak/>
        <w:t>воспитанников  ДОУ</w:t>
      </w:r>
      <w:r w:rsidR="00EB11BD" w:rsidRPr="0079299C">
        <w:rPr>
          <w:rFonts w:ascii="Times New Roman" w:hAnsi="Times New Roman" w:cs="Times New Roman"/>
          <w:sz w:val="28"/>
          <w:szCs w:val="28"/>
        </w:rPr>
        <w:t>. В рамка</w:t>
      </w:r>
      <w:r w:rsidR="008A55C7" w:rsidRPr="0079299C">
        <w:rPr>
          <w:rFonts w:ascii="Times New Roman" w:hAnsi="Times New Roman" w:cs="Times New Roman"/>
          <w:sz w:val="28"/>
          <w:szCs w:val="28"/>
        </w:rPr>
        <w:t>х Фестиваля были организованны 5</w:t>
      </w:r>
      <w:r w:rsidR="00EB11BD" w:rsidRPr="0079299C">
        <w:rPr>
          <w:rFonts w:ascii="Times New Roman" w:hAnsi="Times New Roman" w:cs="Times New Roman"/>
          <w:sz w:val="28"/>
          <w:szCs w:val="28"/>
        </w:rPr>
        <w:t xml:space="preserve"> площадок: </w:t>
      </w:r>
    </w:p>
    <w:p w:rsidR="00EB11BD" w:rsidRPr="00A354F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A354F3">
        <w:rPr>
          <w:rFonts w:ascii="Times New Roman" w:hAnsi="Times New Roman" w:cs="Times New Roman"/>
          <w:sz w:val="28"/>
          <w:szCs w:val="28"/>
        </w:rPr>
        <w:t xml:space="preserve">- </w:t>
      </w:r>
      <w:r w:rsidR="008A55C7">
        <w:rPr>
          <w:rFonts w:ascii="Times New Roman" w:hAnsi="Times New Roman" w:cs="Times New Roman"/>
          <w:sz w:val="28"/>
          <w:szCs w:val="28"/>
        </w:rPr>
        <w:t>игровой переполох</w:t>
      </w:r>
      <w:r w:rsidRPr="00A354F3">
        <w:rPr>
          <w:rFonts w:ascii="Times New Roman" w:hAnsi="Times New Roman" w:cs="Times New Roman"/>
          <w:sz w:val="28"/>
          <w:szCs w:val="28"/>
        </w:rPr>
        <w:t>;</w:t>
      </w:r>
    </w:p>
    <w:p w:rsidR="00EB11BD" w:rsidRPr="00A354F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A354F3">
        <w:rPr>
          <w:rFonts w:ascii="Times New Roman" w:hAnsi="Times New Roman" w:cs="Times New Roman"/>
          <w:sz w:val="28"/>
          <w:szCs w:val="28"/>
        </w:rPr>
        <w:t xml:space="preserve">- </w:t>
      </w:r>
      <w:r w:rsidR="008A55C7">
        <w:rPr>
          <w:rFonts w:ascii="Times New Roman" w:hAnsi="Times New Roman" w:cs="Times New Roman"/>
          <w:sz w:val="28"/>
          <w:szCs w:val="28"/>
        </w:rPr>
        <w:t>мужская школа</w:t>
      </w:r>
      <w:r w:rsidRPr="00A354F3">
        <w:rPr>
          <w:rFonts w:ascii="Times New Roman" w:hAnsi="Times New Roman" w:cs="Times New Roman"/>
          <w:sz w:val="28"/>
          <w:szCs w:val="28"/>
        </w:rPr>
        <w:t>;</w:t>
      </w:r>
    </w:p>
    <w:p w:rsidR="00EB11BD" w:rsidRPr="00A354F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A354F3">
        <w:rPr>
          <w:rFonts w:ascii="Times New Roman" w:hAnsi="Times New Roman" w:cs="Times New Roman"/>
          <w:sz w:val="28"/>
          <w:szCs w:val="28"/>
        </w:rPr>
        <w:t xml:space="preserve">- </w:t>
      </w:r>
      <w:r w:rsidR="008A55C7">
        <w:rPr>
          <w:rFonts w:ascii="Times New Roman" w:hAnsi="Times New Roman" w:cs="Times New Roman"/>
          <w:sz w:val="28"/>
          <w:szCs w:val="28"/>
        </w:rPr>
        <w:t>все из ничего</w:t>
      </w:r>
      <w:r w:rsidRPr="00A354F3">
        <w:rPr>
          <w:rFonts w:ascii="Times New Roman" w:hAnsi="Times New Roman" w:cs="Times New Roman"/>
          <w:sz w:val="28"/>
          <w:szCs w:val="28"/>
        </w:rPr>
        <w:t>;</w:t>
      </w:r>
    </w:p>
    <w:p w:rsidR="00EB11BD" w:rsidRPr="00A354F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A354F3">
        <w:rPr>
          <w:rFonts w:ascii="Times New Roman" w:hAnsi="Times New Roman" w:cs="Times New Roman"/>
          <w:sz w:val="28"/>
          <w:szCs w:val="28"/>
        </w:rPr>
        <w:t>- народная игра;</w:t>
      </w:r>
    </w:p>
    <w:p w:rsidR="00EB11BD" w:rsidRPr="00A354F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A354F3">
        <w:rPr>
          <w:rFonts w:ascii="Times New Roman" w:hAnsi="Times New Roman" w:cs="Times New Roman"/>
          <w:sz w:val="28"/>
          <w:szCs w:val="28"/>
        </w:rPr>
        <w:t xml:space="preserve">- </w:t>
      </w:r>
      <w:r w:rsidR="008A55C7">
        <w:rPr>
          <w:rFonts w:ascii="Times New Roman" w:hAnsi="Times New Roman" w:cs="Times New Roman"/>
          <w:sz w:val="28"/>
          <w:szCs w:val="28"/>
        </w:rPr>
        <w:t>народная игра</w:t>
      </w:r>
      <w:r w:rsidRPr="00A354F3">
        <w:rPr>
          <w:rFonts w:ascii="Times New Roman" w:hAnsi="Times New Roman" w:cs="Times New Roman"/>
          <w:sz w:val="28"/>
          <w:szCs w:val="28"/>
        </w:rPr>
        <w:t>;</w:t>
      </w:r>
    </w:p>
    <w:p w:rsidR="00EB11BD" w:rsidRDefault="008A55C7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игродром</w:t>
      </w:r>
      <w:proofErr w:type="spellEnd"/>
      <w:r w:rsidR="00EB11BD" w:rsidRPr="00A35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915" w:rsidRPr="00D44915" w:rsidRDefault="00D44915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D44915">
        <w:rPr>
          <w:rFonts w:ascii="Times New Roman" w:hAnsi="Times New Roman" w:cs="Times New Roman"/>
          <w:sz w:val="28"/>
          <w:szCs w:val="28"/>
        </w:rPr>
        <w:t>Педагоги-организаторы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 Фестиваля Игры «4 Д»</w:t>
      </w:r>
      <w:r w:rsidRPr="00D44915">
        <w:rPr>
          <w:rFonts w:ascii="Times New Roman" w:hAnsi="Times New Roman" w:cs="Times New Roman"/>
          <w:sz w:val="28"/>
          <w:szCs w:val="28"/>
        </w:rPr>
        <w:t>:</w:t>
      </w:r>
    </w:p>
    <w:p w:rsidR="00976F02" w:rsidRDefault="00832536" w:rsidP="00112138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С.Г.,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Черняк Л.Н., Вензель С.И.,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Юрина Е.Л., Абрамова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</w:t>
      </w:r>
      <w:r w:rsidR="00D44915" w:rsidRPr="00D44915">
        <w:rPr>
          <w:rFonts w:ascii="Times New Roman" w:hAnsi="Times New Roman" w:cs="Times New Roman"/>
          <w:sz w:val="28"/>
          <w:szCs w:val="28"/>
        </w:rPr>
        <w:t>Сиротинина С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</w:p>
    <w:p w:rsidR="00317092" w:rsidRDefault="0031709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7092" w:rsidRPr="00317092" w:rsidRDefault="00317092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2024 года </w:t>
      </w:r>
    </w:p>
    <w:p w:rsidR="00317092" w:rsidRPr="00317092" w:rsidRDefault="00317092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092">
        <w:rPr>
          <w:rFonts w:ascii="Times New Roman" w:hAnsi="Times New Roman" w:cs="Times New Roman"/>
          <w:sz w:val="28"/>
          <w:szCs w:val="28"/>
        </w:rPr>
        <w:t xml:space="preserve">  В ФСЦ «Вымпел» </w:t>
      </w:r>
      <w:r>
        <w:rPr>
          <w:rFonts w:ascii="Times New Roman" w:hAnsi="Times New Roman" w:cs="Times New Roman"/>
          <w:sz w:val="28"/>
          <w:szCs w:val="28"/>
        </w:rPr>
        <w:t xml:space="preserve">с целью укрепления здоровья, гармонического и всестороннего развития личности, воспитания патриотизма и приобщения к занятиям спортом </w:t>
      </w:r>
      <w:r w:rsidRPr="00317092">
        <w:rPr>
          <w:rFonts w:ascii="Times New Roman" w:hAnsi="Times New Roman" w:cs="Times New Roman"/>
          <w:sz w:val="28"/>
          <w:szCs w:val="28"/>
        </w:rPr>
        <w:t>28 воспитанников из 2-ух подготовительных групп ДОУ прошли сдачу нормативов ГТО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инструктора по физкультуре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во взаимоде</w:t>
      </w:r>
      <w:r w:rsidR="0011213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ствии с социальными партнерами </w:t>
      </w:r>
      <w:r w:rsidRPr="00317092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317092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317092">
        <w:rPr>
          <w:rFonts w:ascii="Times New Roman" w:hAnsi="Times New Roman" w:cs="Times New Roman"/>
          <w:sz w:val="28"/>
          <w:szCs w:val="28"/>
        </w:rPr>
        <w:t xml:space="preserve"> СШ»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F02" w:rsidRDefault="00976F02" w:rsidP="00112138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F02" w:rsidRDefault="00976F02" w:rsidP="00112138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воспитанников и педагогов в конкурсах, фестивалях</w:t>
      </w:r>
    </w:p>
    <w:p w:rsidR="00976F02" w:rsidRDefault="00976F02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районных мероприятиях</w:t>
      </w:r>
    </w:p>
    <w:p w:rsidR="00976F02" w:rsidRPr="001C6AD0" w:rsidRDefault="00976F02" w:rsidP="001121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Pr="001C6AD0">
        <w:rPr>
          <w:rFonts w:ascii="Times New Roman" w:hAnsi="Times New Roman" w:cs="Times New Roman"/>
          <w:sz w:val="28"/>
          <w:szCs w:val="28"/>
        </w:rPr>
        <w:t xml:space="preserve">  2024 года  ребята из подготовительной группы "</w:t>
      </w:r>
      <w:proofErr w:type="spellStart"/>
      <w:r w:rsidRPr="001C6AD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C6AD0">
        <w:rPr>
          <w:rFonts w:ascii="Times New Roman" w:hAnsi="Times New Roman" w:cs="Times New Roman"/>
          <w:sz w:val="28"/>
          <w:szCs w:val="28"/>
        </w:rPr>
        <w:t xml:space="preserve">" вместе со своими педагогами </w:t>
      </w:r>
      <w:proofErr w:type="spellStart"/>
      <w:r w:rsidRPr="001C6AD0">
        <w:rPr>
          <w:rFonts w:ascii="Times New Roman" w:hAnsi="Times New Roman" w:cs="Times New Roman"/>
          <w:sz w:val="28"/>
          <w:szCs w:val="28"/>
        </w:rPr>
        <w:t>Шувариковой</w:t>
      </w:r>
      <w:proofErr w:type="spellEnd"/>
      <w:r w:rsidRPr="001C6AD0">
        <w:rPr>
          <w:rFonts w:ascii="Times New Roman" w:hAnsi="Times New Roman" w:cs="Times New Roman"/>
          <w:sz w:val="28"/>
          <w:szCs w:val="28"/>
        </w:rPr>
        <w:t xml:space="preserve"> Г.Ф., </w:t>
      </w:r>
      <w:proofErr w:type="spellStart"/>
      <w:r w:rsidRPr="001C6AD0">
        <w:rPr>
          <w:rFonts w:ascii="Times New Roman" w:hAnsi="Times New Roman" w:cs="Times New Roman"/>
          <w:sz w:val="28"/>
          <w:szCs w:val="28"/>
        </w:rPr>
        <w:t>Цеуновой</w:t>
      </w:r>
      <w:proofErr w:type="spellEnd"/>
      <w:r w:rsidRPr="001C6AD0">
        <w:rPr>
          <w:rFonts w:ascii="Times New Roman" w:hAnsi="Times New Roman" w:cs="Times New Roman"/>
          <w:sz w:val="28"/>
          <w:szCs w:val="28"/>
        </w:rPr>
        <w:t xml:space="preserve"> А.Ф. и музыкальным руководителем Сморчковой Е.Б.приняли активное участие врайоном патриотическом мероприятии дошко</w:t>
      </w:r>
      <w:r>
        <w:rPr>
          <w:rFonts w:ascii="Times New Roman" w:hAnsi="Times New Roman" w:cs="Times New Roman"/>
          <w:sz w:val="28"/>
          <w:szCs w:val="28"/>
        </w:rPr>
        <w:t>льников Новосёловского района «</w:t>
      </w:r>
      <w:r w:rsidRPr="001C6AD0">
        <w:rPr>
          <w:rFonts w:ascii="Times New Roman" w:hAnsi="Times New Roman" w:cs="Times New Roman"/>
          <w:sz w:val="28"/>
          <w:szCs w:val="28"/>
        </w:rPr>
        <w:t>Зарница»</w:t>
      </w:r>
    </w:p>
    <w:p w:rsidR="00976F02" w:rsidRDefault="00976F02" w:rsidP="00112138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6107E">
        <w:rPr>
          <w:rFonts w:ascii="Times New Roman" w:hAnsi="Times New Roman" w:cs="Times New Roman"/>
          <w:i/>
          <w:sz w:val="28"/>
          <w:szCs w:val="28"/>
          <w:u w:val="single"/>
        </w:rPr>
        <w:t>Результат:</w:t>
      </w:r>
      <w:r w:rsidRPr="001C6AD0">
        <w:rPr>
          <w:rFonts w:ascii="Times New Roman" w:hAnsi="Times New Roman" w:cs="Times New Roman"/>
          <w:sz w:val="28"/>
          <w:szCs w:val="28"/>
        </w:rPr>
        <w:t xml:space="preserve"> Грамоты педагогам за подготовку и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F02" w:rsidRDefault="00976F02" w:rsidP="00112138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76F02" w:rsidRPr="0066107E" w:rsidRDefault="00976F02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07E">
        <w:rPr>
          <w:rFonts w:ascii="Times New Roman" w:hAnsi="Times New Roman" w:cs="Times New Roman"/>
          <w:sz w:val="28"/>
          <w:szCs w:val="28"/>
        </w:rPr>
        <w:t xml:space="preserve">май 2024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воспитанницы </w:t>
      </w:r>
      <w:r w:rsidRPr="0066107E">
        <w:rPr>
          <w:rFonts w:ascii="Times New Roman" w:hAnsi="Times New Roman" w:cs="Times New Roman"/>
          <w:sz w:val="28"/>
          <w:szCs w:val="28"/>
        </w:rPr>
        <w:t xml:space="preserve">подготовительных </w:t>
      </w:r>
      <w:r>
        <w:rPr>
          <w:rFonts w:ascii="Times New Roman" w:hAnsi="Times New Roman" w:cs="Times New Roman"/>
          <w:sz w:val="28"/>
          <w:szCs w:val="28"/>
        </w:rPr>
        <w:t>групп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и "Непоседы" приняли участие </w:t>
      </w:r>
      <w:r w:rsidRPr="0066107E">
        <w:rPr>
          <w:rFonts w:ascii="Times New Roman" w:hAnsi="Times New Roman" w:cs="Times New Roman"/>
          <w:sz w:val="28"/>
          <w:szCs w:val="28"/>
        </w:rPr>
        <w:t>I районная конференция исследовательских работ старших дошкольников «Мои первые открытия»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6F02" w:rsidRPr="0066107E" w:rsidRDefault="00976F02" w:rsidP="001121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107E">
        <w:rPr>
          <w:rFonts w:ascii="Times New Roman" w:hAnsi="Times New Roman" w:cs="Times New Roman"/>
          <w:sz w:val="28"/>
          <w:szCs w:val="28"/>
        </w:rPr>
        <w:t xml:space="preserve">Руденко Евгения представила работу "Удивительный снег" - руководитель воспитатель </w:t>
      </w:r>
      <w:proofErr w:type="spellStart"/>
      <w:r w:rsidRPr="0066107E">
        <w:rPr>
          <w:rFonts w:ascii="Times New Roman" w:hAnsi="Times New Roman" w:cs="Times New Roman"/>
          <w:sz w:val="28"/>
          <w:szCs w:val="28"/>
        </w:rPr>
        <w:t>Шуварикова</w:t>
      </w:r>
      <w:proofErr w:type="spellEnd"/>
      <w:r w:rsidRPr="0066107E">
        <w:rPr>
          <w:rFonts w:ascii="Times New Roman" w:hAnsi="Times New Roman" w:cs="Times New Roman"/>
          <w:sz w:val="28"/>
          <w:szCs w:val="28"/>
        </w:rPr>
        <w:t xml:space="preserve"> Г. Ф. </w:t>
      </w:r>
    </w:p>
    <w:p w:rsidR="00976F02" w:rsidRPr="0066107E" w:rsidRDefault="00976F02" w:rsidP="001121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07E">
        <w:rPr>
          <w:rFonts w:ascii="Times New Roman" w:hAnsi="Times New Roman" w:cs="Times New Roman"/>
          <w:sz w:val="28"/>
          <w:szCs w:val="28"/>
        </w:rPr>
        <w:t xml:space="preserve">Кох Ева и Павловская Екатерина поделились исследованием "Покормите птиц зимой" - руководитель-воспитатель </w:t>
      </w:r>
      <w:proofErr w:type="spellStart"/>
      <w:r w:rsidRPr="0066107E">
        <w:rPr>
          <w:rFonts w:ascii="Times New Roman" w:hAnsi="Times New Roman" w:cs="Times New Roman"/>
          <w:sz w:val="28"/>
          <w:szCs w:val="28"/>
        </w:rPr>
        <w:t>Кроневальд</w:t>
      </w:r>
      <w:proofErr w:type="spellEnd"/>
      <w:r w:rsidRPr="0066107E">
        <w:rPr>
          <w:rFonts w:ascii="Times New Roman" w:hAnsi="Times New Roman" w:cs="Times New Roman"/>
          <w:sz w:val="28"/>
          <w:szCs w:val="28"/>
        </w:rPr>
        <w:t xml:space="preserve"> Е. Е. </w:t>
      </w:r>
    </w:p>
    <w:p w:rsidR="00976F02" w:rsidRPr="0066107E" w:rsidRDefault="00976F02" w:rsidP="001121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107E">
        <w:rPr>
          <w:rFonts w:ascii="Times New Roman" w:hAnsi="Times New Roman" w:cs="Times New Roman"/>
          <w:sz w:val="28"/>
          <w:szCs w:val="28"/>
        </w:rPr>
        <w:t>Обеднина</w:t>
      </w:r>
      <w:proofErr w:type="spellEnd"/>
      <w:r w:rsidRPr="0066107E">
        <w:rPr>
          <w:rFonts w:ascii="Times New Roman" w:hAnsi="Times New Roman" w:cs="Times New Roman"/>
          <w:sz w:val="28"/>
          <w:szCs w:val="28"/>
        </w:rPr>
        <w:t xml:space="preserve"> Дарья провела опыт под названием "Воздушный шарик"- руководитель-воспитатель Толстикова Ю. А</w:t>
      </w:r>
    </w:p>
    <w:p w:rsidR="00976F02" w:rsidRDefault="00976F02" w:rsidP="001121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107E">
        <w:rPr>
          <w:rFonts w:ascii="Times New Roman" w:hAnsi="Times New Roman" w:cs="Times New Roman"/>
          <w:i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 дипломы и сладкие призы.</w:t>
      </w:r>
    </w:p>
    <w:p w:rsidR="00976F02" w:rsidRPr="0066107E" w:rsidRDefault="00976F02" w:rsidP="001121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6F02" w:rsidRDefault="00976F02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BE2">
        <w:rPr>
          <w:rFonts w:ascii="Times New Roman" w:hAnsi="Times New Roman" w:cs="Times New Roman"/>
          <w:sz w:val="28"/>
          <w:szCs w:val="28"/>
        </w:rPr>
        <w:t xml:space="preserve">май 2024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 детей приняли активное участие в трех направлениях II районного детского фестиваля</w:t>
      </w:r>
      <w:r w:rsidRPr="00806BE2">
        <w:rPr>
          <w:rFonts w:ascii="Times New Roman" w:hAnsi="Times New Roman" w:cs="Times New Roman"/>
          <w:sz w:val="28"/>
          <w:szCs w:val="28"/>
        </w:rPr>
        <w:t xml:space="preserve"> «Светлая Пасхальная благодать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76F02" w:rsidRDefault="00976F02" w:rsidP="00112138">
      <w:pPr>
        <w:pStyle w:val="a4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музыкального руководителя Сморчковой Е.Б. в направлении «музыкальное искусство» (хоровод и оркестр на русских народных инструментах) получили благодарственные письма воспитанники в кол-ве 18 человек.</w:t>
      </w:r>
    </w:p>
    <w:p w:rsidR="00976F02" w:rsidRDefault="00976F02" w:rsidP="00112138">
      <w:pPr>
        <w:pStyle w:val="a4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направлении «художественное слово» под руководством родителей получили благодарственные письма 2 ребенка.</w:t>
      </w:r>
    </w:p>
    <w:p w:rsidR="00976F02" w:rsidRPr="00144ADD" w:rsidRDefault="00976F02" w:rsidP="00112138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 направлении «изобразительное искусство» под руководством педагогов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Кроневальд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Е.Е., Юриной</w:t>
      </w:r>
      <w:r w:rsidRPr="00220F8C">
        <w:rPr>
          <w:rFonts w:ascii="Times New Roman" w:hAnsi="Times New Roman" w:cs="Times New Roman"/>
          <w:sz w:val="28"/>
          <w:szCs w:val="28"/>
        </w:rPr>
        <w:t xml:space="preserve"> Е.Л.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Балаганской</w:t>
      </w:r>
      <w:proofErr w:type="spellEnd"/>
      <w:r w:rsidRPr="00220F8C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8C">
        <w:rPr>
          <w:rFonts w:ascii="Times New Roman" w:hAnsi="Times New Roman" w:cs="Times New Roman"/>
          <w:sz w:val="28"/>
          <w:szCs w:val="28"/>
        </w:rPr>
        <w:t>Вензель С.И.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8C">
        <w:rPr>
          <w:rFonts w:ascii="Times New Roman" w:hAnsi="Times New Roman" w:cs="Times New Roman"/>
          <w:sz w:val="28"/>
          <w:szCs w:val="28"/>
        </w:rPr>
        <w:t xml:space="preserve">Черняк </w:t>
      </w:r>
      <w:proofErr w:type="spellStart"/>
      <w:r w:rsidRPr="00220F8C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>Шувариковой</w:t>
      </w:r>
      <w:proofErr w:type="spellEnd"/>
      <w:r w:rsidRPr="00220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F8C">
        <w:rPr>
          <w:rFonts w:ascii="Times New Roman" w:hAnsi="Times New Roman" w:cs="Times New Roman"/>
          <w:sz w:val="28"/>
          <w:szCs w:val="28"/>
        </w:rPr>
        <w:t>Г.Ф.</w:t>
      </w:r>
      <w:r>
        <w:rPr>
          <w:rFonts w:ascii="Times New Roman" w:hAnsi="Times New Roman" w:cs="Times New Roman"/>
          <w:sz w:val="28"/>
          <w:szCs w:val="28"/>
        </w:rPr>
        <w:t>Цеуновой</w:t>
      </w:r>
      <w:proofErr w:type="spellEnd"/>
      <w:r w:rsidRPr="00220F8C">
        <w:rPr>
          <w:rFonts w:ascii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>, Толстиковой Ю.А.)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детей были награждены благодарственными письмами.</w:t>
      </w:r>
    </w:p>
    <w:p w:rsidR="00976F02" w:rsidRPr="001C6AD0" w:rsidRDefault="00976F02" w:rsidP="00112138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76F02" w:rsidRPr="00B036A7" w:rsidRDefault="00976F02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sz w:val="28"/>
          <w:szCs w:val="28"/>
        </w:rPr>
        <w:t>май 2024 года</w:t>
      </w:r>
    </w:p>
    <w:p w:rsidR="00976F02" w:rsidRPr="00B036A7" w:rsidRDefault="00976F0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sz w:val="28"/>
          <w:szCs w:val="28"/>
        </w:rPr>
        <w:t xml:space="preserve">     IX открытый районный фестиваль технического творчества «Шаг вперед»! </w:t>
      </w:r>
    </w:p>
    <w:p w:rsidR="00976F02" w:rsidRPr="00B036A7" w:rsidRDefault="00976F0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sz w:val="28"/>
          <w:szCs w:val="28"/>
        </w:rPr>
        <w:t xml:space="preserve">    Семейные команды воспитанников старш</w:t>
      </w:r>
      <w:r>
        <w:rPr>
          <w:rFonts w:ascii="Times New Roman" w:hAnsi="Times New Roman" w:cs="Times New Roman"/>
          <w:sz w:val="28"/>
          <w:szCs w:val="28"/>
        </w:rPr>
        <w:t>ей группы «Солнышко»- Дроздова Макара ("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") и </w:t>
      </w:r>
      <w:proofErr w:type="spellStart"/>
      <w:r w:rsidRPr="00B036A7">
        <w:rPr>
          <w:rFonts w:ascii="Times New Roman" w:hAnsi="Times New Roman" w:cs="Times New Roman"/>
          <w:sz w:val="28"/>
          <w:szCs w:val="28"/>
        </w:rPr>
        <w:t>Чекасова</w:t>
      </w:r>
      <w:proofErr w:type="spellEnd"/>
      <w:r w:rsidRPr="00B036A7">
        <w:rPr>
          <w:rFonts w:ascii="Times New Roman" w:hAnsi="Times New Roman" w:cs="Times New Roman"/>
          <w:sz w:val="28"/>
          <w:szCs w:val="28"/>
        </w:rPr>
        <w:t xml:space="preserve"> Сергея ("</w:t>
      </w:r>
      <w:proofErr w:type="spellStart"/>
      <w:r w:rsidRPr="00B036A7">
        <w:rPr>
          <w:rFonts w:ascii="Times New Roman" w:hAnsi="Times New Roman" w:cs="Times New Roman"/>
          <w:sz w:val="28"/>
          <w:szCs w:val="28"/>
        </w:rPr>
        <w:t>Легодрайв</w:t>
      </w:r>
      <w:proofErr w:type="spellEnd"/>
      <w:r w:rsidRPr="00B036A7">
        <w:rPr>
          <w:rFonts w:ascii="Times New Roman" w:hAnsi="Times New Roman" w:cs="Times New Roman"/>
          <w:sz w:val="28"/>
          <w:szCs w:val="28"/>
        </w:rPr>
        <w:t xml:space="preserve">") </w:t>
      </w:r>
    </w:p>
    <w:p w:rsidR="00976F02" w:rsidRPr="00B036A7" w:rsidRDefault="00976F0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sz w:val="28"/>
          <w:szCs w:val="28"/>
        </w:rPr>
        <w:t xml:space="preserve">приняли активное участие в данном мероприятии и стали победителями. </w:t>
      </w:r>
    </w:p>
    <w:p w:rsidR="00976F02" w:rsidRPr="00B036A7" w:rsidRDefault="00976F0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6F02" w:rsidRPr="001C6AD0" w:rsidRDefault="00976F0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sz w:val="28"/>
          <w:szCs w:val="28"/>
        </w:rPr>
        <w:t>Результат: ребята и их семья были награждены медалями победителей и дипломами.</w:t>
      </w:r>
    </w:p>
    <w:p w:rsidR="00976F02" w:rsidRPr="00B036A7" w:rsidRDefault="00976F0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sz w:val="28"/>
          <w:szCs w:val="28"/>
        </w:rPr>
        <w:t>Команда се</w:t>
      </w:r>
      <w:r>
        <w:rPr>
          <w:rFonts w:ascii="Times New Roman" w:hAnsi="Times New Roman" w:cs="Times New Roman"/>
          <w:sz w:val="28"/>
          <w:szCs w:val="28"/>
        </w:rPr>
        <w:t>мьи Черкасовых заняли - 1 место</w:t>
      </w:r>
      <w:r w:rsidRPr="00B036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4636" w:rsidRDefault="00976F0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sz w:val="28"/>
          <w:szCs w:val="28"/>
        </w:rPr>
        <w:t>команда семьи Дроздовых - 2 место.</w:t>
      </w:r>
    </w:p>
    <w:p w:rsidR="00976F02" w:rsidRPr="00B036A7" w:rsidRDefault="00976F02" w:rsidP="001121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6F02" w:rsidRPr="00AC7989" w:rsidRDefault="00976F02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89">
        <w:rPr>
          <w:rFonts w:ascii="Times New Roman" w:hAnsi="Times New Roman" w:cs="Times New Roman"/>
          <w:b/>
          <w:sz w:val="28"/>
          <w:szCs w:val="28"/>
        </w:rPr>
        <w:t>Участие в краевых конкурсах</w:t>
      </w:r>
    </w:p>
    <w:p w:rsidR="00454B97" w:rsidRDefault="00976F02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 творческом</w:t>
      </w:r>
      <w:r w:rsidRPr="00AC798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7989">
        <w:rPr>
          <w:rFonts w:ascii="Times New Roman" w:hAnsi="Times New Roman" w:cs="Times New Roman"/>
          <w:sz w:val="28"/>
          <w:szCs w:val="28"/>
        </w:rPr>
        <w:t xml:space="preserve"> «Финансовые истории моей семьи» 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8 воспитанников, 4 родителя, 3 воспитателя </w:t>
      </w:r>
      <w:r w:rsidRPr="00AC7989">
        <w:rPr>
          <w:rFonts w:ascii="Times New Roman" w:hAnsi="Times New Roman" w:cs="Times New Roman"/>
          <w:sz w:val="28"/>
          <w:szCs w:val="28"/>
        </w:rPr>
        <w:t>То</w:t>
      </w:r>
      <w:r w:rsidR="00C01496">
        <w:rPr>
          <w:rFonts w:ascii="Times New Roman" w:hAnsi="Times New Roman" w:cs="Times New Roman"/>
          <w:sz w:val="28"/>
          <w:szCs w:val="28"/>
        </w:rPr>
        <w:t>л</w:t>
      </w:r>
      <w:r w:rsidR="00187E8A">
        <w:rPr>
          <w:rFonts w:ascii="Times New Roman" w:hAnsi="Times New Roman" w:cs="Times New Roman"/>
          <w:sz w:val="28"/>
          <w:szCs w:val="28"/>
        </w:rPr>
        <w:t>с</w:t>
      </w:r>
      <w:r w:rsidRPr="00AC7989">
        <w:rPr>
          <w:rFonts w:ascii="Times New Roman" w:hAnsi="Times New Roman" w:cs="Times New Roman"/>
          <w:sz w:val="28"/>
          <w:szCs w:val="28"/>
        </w:rPr>
        <w:t xml:space="preserve">тикова Ю.А., </w:t>
      </w:r>
      <w:proofErr w:type="spellStart"/>
      <w:r w:rsidRPr="00AC7989">
        <w:rPr>
          <w:rFonts w:ascii="Times New Roman" w:hAnsi="Times New Roman" w:cs="Times New Roman"/>
          <w:sz w:val="28"/>
          <w:szCs w:val="28"/>
        </w:rPr>
        <w:t>Кроневаль</w:t>
      </w:r>
      <w:r w:rsidR="00C014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7989">
        <w:rPr>
          <w:rFonts w:ascii="Times New Roman" w:hAnsi="Times New Roman" w:cs="Times New Roman"/>
          <w:sz w:val="28"/>
          <w:szCs w:val="28"/>
        </w:rPr>
        <w:t xml:space="preserve"> Е.Е., </w:t>
      </w:r>
      <w:proofErr w:type="spellStart"/>
      <w:r w:rsidRPr="00AC7989">
        <w:rPr>
          <w:rFonts w:ascii="Times New Roman" w:hAnsi="Times New Roman" w:cs="Times New Roman"/>
          <w:sz w:val="28"/>
          <w:szCs w:val="28"/>
        </w:rPr>
        <w:t>Цеунова</w:t>
      </w:r>
      <w:proofErr w:type="spellEnd"/>
      <w:r w:rsidRPr="00AC7989">
        <w:rPr>
          <w:rFonts w:ascii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hAnsi="Times New Roman" w:cs="Times New Roman"/>
          <w:sz w:val="28"/>
          <w:szCs w:val="28"/>
        </w:rPr>
        <w:t xml:space="preserve">, 1 музыкальный руководитель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  <w:r w:rsidRPr="00AC79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636" w:rsidRPr="00A64636" w:rsidRDefault="00A64636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36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направленные на патриотическое воспитание дошкольников:</w:t>
      </w:r>
    </w:p>
    <w:p w:rsidR="00A64636" w:rsidRDefault="00A64636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79-годовщина Великой Победы (педагоги 100% приняли участие вместе с детьми и родителями во Всероссийских акциях «Окна Победы», «Читают дети и Войне», «Бессмертный полк-Стена Памяти»;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детского сада, 4 возрастные группы приняли участие в районной акции "Праздник Победы"- рассказали стихотворения, исполнили песню, возложили гвоздики  к Вечному огню, сделали творческую выставку поделок и рисунков).</w:t>
      </w:r>
    </w:p>
    <w:p w:rsidR="00A64636" w:rsidRDefault="00A64636" w:rsidP="001121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4636" w:rsidRPr="00A64636" w:rsidRDefault="00A64636" w:rsidP="0011213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Пасхальные традиции</w:t>
      </w:r>
    </w:p>
    <w:p w:rsidR="00A64636" w:rsidRPr="00976F02" w:rsidRDefault="00A64636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приобщения духовно-нравственного воспитания дети подготовительных групп совместно со своими педагогами приняли участие в пасхальных мастер-классах и в преддверии Пасхального праздника сходили на экскурсию в Храм с.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Новоселово.</w:t>
      </w:r>
    </w:p>
    <w:p w:rsidR="00A354F3" w:rsidRDefault="00EB11B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79299C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A354F3">
        <w:rPr>
          <w:rFonts w:ascii="Times New Roman" w:hAnsi="Times New Roman" w:cs="Times New Roman"/>
          <w:sz w:val="28"/>
          <w:szCs w:val="28"/>
        </w:rPr>
        <w:t xml:space="preserve"> Систематическая целенаправленная деятельность дошкольного учреждения по реализации плана в</w:t>
      </w:r>
      <w:r w:rsidR="00207BF6">
        <w:rPr>
          <w:rFonts w:ascii="Times New Roman" w:hAnsi="Times New Roman" w:cs="Times New Roman"/>
          <w:sz w:val="28"/>
          <w:szCs w:val="28"/>
        </w:rPr>
        <w:t>оспитательной</w:t>
      </w:r>
      <w:r w:rsidRPr="00A354F3">
        <w:rPr>
          <w:rFonts w:ascii="Times New Roman" w:hAnsi="Times New Roman" w:cs="Times New Roman"/>
          <w:sz w:val="28"/>
          <w:szCs w:val="28"/>
        </w:rPr>
        <w:t xml:space="preserve"> работы в рамках Программы воспитания, а также во взаимодействии всех участников образовательных отношений - детей, педагогов и родителей  дала положительные результаты. В дошкольном учреждении выстроен командный уровень для развития детской инициативы и самостоятельности, а также их творческих способностей.</w:t>
      </w:r>
    </w:p>
    <w:p w:rsidR="002610BE" w:rsidRPr="008E0256" w:rsidRDefault="002610BE" w:rsidP="0011213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256">
        <w:rPr>
          <w:rFonts w:ascii="Times New Roman" w:hAnsi="Times New Roman" w:cs="Times New Roman"/>
          <w:b/>
          <w:sz w:val="28"/>
          <w:szCs w:val="28"/>
        </w:rPr>
        <w:t>Оценка содержания и качества подготовки обучающихся.</w:t>
      </w:r>
    </w:p>
    <w:p w:rsidR="002610BE" w:rsidRPr="002610BE" w:rsidRDefault="002610BE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2610BE" w:rsidRPr="002610BE" w:rsidRDefault="002610BE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•</w:t>
      </w:r>
      <w:r w:rsidRPr="002610BE">
        <w:rPr>
          <w:rFonts w:ascii="Times New Roman" w:hAnsi="Times New Roman" w:cs="Times New Roman"/>
          <w:sz w:val="28"/>
          <w:szCs w:val="28"/>
        </w:rPr>
        <w:tab/>
        <w:t>диагностические занятия (по каждому разделу программы);</w:t>
      </w:r>
    </w:p>
    <w:p w:rsidR="002610BE" w:rsidRPr="002610BE" w:rsidRDefault="002610BE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•</w:t>
      </w:r>
      <w:r w:rsidRPr="002610BE">
        <w:rPr>
          <w:rFonts w:ascii="Times New Roman" w:hAnsi="Times New Roman" w:cs="Times New Roman"/>
          <w:sz w:val="28"/>
          <w:szCs w:val="28"/>
        </w:rPr>
        <w:tab/>
        <w:t>диагностические срезы;</w:t>
      </w:r>
    </w:p>
    <w:p w:rsidR="002610BE" w:rsidRPr="002610BE" w:rsidRDefault="002610BE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•</w:t>
      </w:r>
      <w:r w:rsidRPr="002610BE">
        <w:rPr>
          <w:rFonts w:ascii="Times New Roman" w:hAnsi="Times New Roman" w:cs="Times New Roman"/>
          <w:sz w:val="28"/>
          <w:szCs w:val="28"/>
        </w:rPr>
        <w:tab/>
        <w:t>наблюдения, итоговые занятия.</w:t>
      </w:r>
    </w:p>
    <w:p w:rsidR="002610BE" w:rsidRPr="002610BE" w:rsidRDefault="002610BE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(ОП Детского сада) в каждой возрастной группе</w:t>
      </w:r>
      <w:r w:rsidR="009929BA">
        <w:rPr>
          <w:rFonts w:ascii="Times New Roman" w:hAnsi="Times New Roman" w:cs="Times New Roman"/>
          <w:sz w:val="28"/>
          <w:szCs w:val="28"/>
        </w:rPr>
        <w:t xml:space="preserve"> в рамках ФОП ДО</w:t>
      </w:r>
      <w:r w:rsidRPr="00261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0BE" w:rsidRDefault="002610BE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Диагностика эффективности достижений детьми планируемых результатов освоения образовательной программы проводилась в начале и в конце года во всех возрастных группа</w:t>
      </w:r>
      <w:r w:rsidR="008E0256">
        <w:rPr>
          <w:rFonts w:ascii="Times New Roman" w:hAnsi="Times New Roman" w:cs="Times New Roman"/>
          <w:sz w:val="28"/>
          <w:szCs w:val="28"/>
        </w:rPr>
        <w:t>х детского сада. Обследовано 104  дошкольника</w:t>
      </w:r>
      <w:r w:rsidR="009A4F7F">
        <w:rPr>
          <w:rFonts w:ascii="Times New Roman" w:hAnsi="Times New Roman" w:cs="Times New Roman"/>
          <w:sz w:val="28"/>
          <w:szCs w:val="28"/>
        </w:rPr>
        <w:t xml:space="preserve"> по </w:t>
      </w:r>
      <w:r w:rsidR="009A4F7F" w:rsidRPr="002610B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A4F7F">
        <w:rPr>
          <w:rFonts w:ascii="Times New Roman" w:hAnsi="Times New Roman" w:cs="Times New Roman"/>
          <w:sz w:val="28"/>
          <w:szCs w:val="28"/>
        </w:rPr>
        <w:t xml:space="preserve">-ти </w:t>
      </w:r>
      <w:r w:rsidR="009A4F7F" w:rsidRPr="002610BE">
        <w:rPr>
          <w:rFonts w:ascii="Times New Roman" w:hAnsi="Times New Roman" w:cs="Times New Roman"/>
          <w:sz w:val="28"/>
          <w:szCs w:val="28"/>
        </w:rPr>
        <w:t xml:space="preserve"> образовательным областям, соответствующим ФГОС дошкольного образования: «Социально-коммуникативное развитие», «Познавательное развитие», «Речевое развитие», «Художественно-эстетическое ра</w:t>
      </w:r>
      <w:r w:rsidR="009A4F7F">
        <w:rPr>
          <w:rFonts w:ascii="Times New Roman" w:hAnsi="Times New Roman" w:cs="Times New Roman"/>
          <w:sz w:val="28"/>
          <w:szCs w:val="28"/>
        </w:rPr>
        <w:t xml:space="preserve">звитие», «Физическое развитие», 10 детей </w:t>
      </w:r>
      <w:r w:rsidRPr="002610BE">
        <w:rPr>
          <w:rFonts w:ascii="Times New Roman" w:hAnsi="Times New Roman" w:cs="Times New Roman"/>
          <w:sz w:val="28"/>
          <w:szCs w:val="28"/>
        </w:rPr>
        <w:t>по</w:t>
      </w:r>
      <w:r w:rsidR="009A4F7F">
        <w:rPr>
          <w:rFonts w:ascii="Times New Roman" w:hAnsi="Times New Roman" w:cs="Times New Roman"/>
          <w:sz w:val="28"/>
          <w:szCs w:val="28"/>
        </w:rPr>
        <w:t xml:space="preserve"> причине отсутствия не обследованы на конец 2024 года.</w:t>
      </w:r>
    </w:p>
    <w:p w:rsidR="00017FBC" w:rsidRPr="00017FBC" w:rsidRDefault="00017FBC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017FBC">
        <w:rPr>
          <w:rFonts w:ascii="Times New Roman" w:hAnsi="Times New Roman" w:cs="Times New Roman"/>
          <w:sz w:val="28"/>
          <w:szCs w:val="28"/>
        </w:rPr>
        <w:t>По окон</w:t>
      </w:r>
      <w:r>
        <w:rPr>
          <w:rFonts w:ascii="Times New Roman" w:hAnsi="Times New Roman" w:cs="Times New Roman"/>
          <w:sz w:val="28"/>
          <w:szCs w:val="28"/>
        </w:rPr>
        <w:t>чании учебного года, в  мае 2024</w:t>
      </w:r>
      <w:r w:rsidRPr="00017FBC">
        <w:rPr>
          <w:rFonts w:ascii="Times New Roman" w:hAnsi="Times New Roman" w:cs="Times New Roman"/>
          <w:sz w:val="28"/>
          <w:szCs w:val="28"/>
        </w:rPr>
        <w:t xml:space="preserve"> г. были подведены результаты  готовности детей к обучению в школе.  Количество де</w:t>
      </w:r>
      <w:r w:rsidR="002610BE">
        <w:rPr>
          <w:rFonts w:ascii="Times New Roman" w:hAnsi="Times New Roman" w:cs="Times New Roman"/>
          <w:sz w:val="28"/>
          <w:szCs w:val="28"/>
        </w:rPr>
        <w:t>тей  подготовительных групп - 34</w:t>
      </w:r>
      <w:r w:rsidRPr="00017F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10BE">
        <w:rPr>
          <w:rFonts w:ascii="Times New Roman" w:hAnsi="Times New Roman" w:cs="Times New Roman"/>
          <w:sz w:val="28"/>
          <w:szCs w:val="28"/>
        </w:rPr>
        <w:t>а</w:t>
      </w:r>
      <w:r w:rsidRPr="00017FBC">
        <w:rPr>
          <w:rFonts w:ascii="Times New Roman" w:hAnsi="Times New Roman" w:cs="Times New Roman"/>
          <w:sz w:val="28"/>
          <w:szCs w:val="28"/>
        </w:rPr>
        <w:t>.</w:t>
      </w:r>
    </w:p>
    <w:p w:rsidR="00017FBC" w:rsidRPr="009929BA" w:rsidRDefault="00017FBC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BA">
        <w:rPr>
          <w:rFonts w:ascii="Times New Roman" w:hAnsi="Times New Roman" w:cs="Times New Roman"/>
          <w:b/>
          <w:sz w:val="28"/>
          <w:szCs w:val="28"/>
        </w:rPr>
        <w:t>Аналитическая таблица результатов мониторинга воспитанников по готовности к обучению в школе.</w:t>
      </w:r>
    </w:p>
    <w:tbl>
      <w:tblPr>
        <w:tblStyle w:val="a3"/>
        <w:tblW w:w="0" w:type="auto"/>
        <w:tblLook w:val="04A0"/>
      </w:tblPr>
      <w:tblGrid>
        <w:gridCol w:w="3190"/>
        <w:gridCol w:w="2305"/>
        <w:gridCol w:w="4076"/>
      </w:tblGrid>
      <w:tr w:rsidR="009929BA" w:rsidTr="00726070">
        <w:tc>
          <w:tcPr>
            <w:tcW w:w="3190" w:type="dxa"/>
          </w:tcPr>
          <w:p w:rsidR="009929BA" w:rsidRDefault="009929BA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05" w:type="dxa"/>
          </w:tcPr>
          <w:p w:rsidR="009929BA" w:rsidRDefault="009929BA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4076" w:type="dxa"/>
          </w:tcPr>
          <w:p w:rsidR="009929BA" w:rsidRDefault="009929BA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29BA" w:rsidTr="00726070">
        <w:trPr>
          <w:trHeight w:val="367"/>
        </w:trPr>
        <w:tc>
          <w:tcPr>
            <w:tcW w:w="3190" w:type="dxa"/>
          </w:tcPr>
          <w:p w:rsidR="009929BA" w:rsidRDefault="009929BA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05" w:type="dxa"/>
          </w:tcPr>
          <w:p w:rsidR="009929BA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9929BA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20,5 %</w:t>
            </w:r>
          </w:p>
        </w:tc>
      </w:tr>
      <w:tr w:rsidR="009929BA" w:rsidTr="00726070">
        <w:trPr>
          <w:trHeight w:val="283"/>
        </w:trPr>
        <w:tc>
          <w:tcPr>
            <w:tcW w:w="3190" w:type="dxa"/>
          </w:tcPr>
          <w:p w:rsidR="009929BA" w:rsidRDefault="009929BA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2305" w:type="dxa"/>
          </w:tcPr>
          <w:p w:rsidR="009929BA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929BA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29,4%</w:t>
            </w:r>
          </w:p>
        </w:tc>
      </w:tr>
      <w:tr w:rsidR="009929BA" w:rsidTr="00726070">
        <w:trPr>
          <w:trHeight w:val="305"/>
        </w:trPr>
        <w:tc>
          <w:tcPr>
            <w:tcW w:w="3190" w:type="dxa"/>
          </w:tcPr>
          <w:p w:rsidR="009929BA" w:rsidRDefault="009929BA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05" w:type="dxa"/>
          </w:tcPr>
          <w:p w:rsidR="009929BA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9929BA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726070" w:rsidTr="00726070">
        <w:trPr>
          <w:trHeight w:val="305"/>
        </w:trPr>
        <w:tc>
          <w:tcPr>
            <w:tcW w:w="3190" w:type="dxa"/>
          </w:tcPr>
          <w:p w:rsidR="00726070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среднего </w:t>
            </w:r>
          </w:p>
        </w:tc>
        <w:tc>
          <w:tcPr>
            <w:tcW w:w="2305" w:type="dxa"/>
          </w:tcPr>
          <w:p w:rsidR="00726070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726070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14,8 %</w:t>
            </w:r>
          </w:p>
        </w:tc>
      </w:tr>
      <w:tr w:rsidR="009929BA" w:rsidTr="00726070">
        <w:trPr>
          <w:trHeight w:val="354"/>
        </w:trPr>
        <w:tc>
          <w:tcPr>
            <w:tcW w:w="3190" w:type="dxa"/>
          </w:tcPr>
          <w:p w:rsidR="009929BA" w:rsidRDefault="009929BA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305" w:type="dxa"/>
          </w:tcPr>
          <w:p w:rsidR="009929BA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9929BA" w:rsidRDefault="00726070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5,9 %</w:t>
            </w:r>
          </w:p>
        </w:tc>
      </w:tr>
    </w:tbl>
    <w:p w:rsidR="00017FBC" w:rsidRPr="00017FBC" w:rsidRDefault="00017FBC" w:rsidP="00112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ADF" w:rsidRDefault="00017FBC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017FBC">
        <w:rPr>
          <w:rFonts w:ascii="Times New Roman" w:hAnsi="Times New Roman" w:cs="Times New Roman"/>
          <w:sz w:val="28"/>
          <w:szCs w:val="28"/>
        </w:rPr>
        <w:t>По результатам  мониторинга  можно сделать следующий вывод: большинство воспитанников имеют высокий, выше среднего и средний показатель</w:t>
      </w:r>
      <w:r w:rsidR="007B53B9">
        <w:rPr>
          <w:rFonts w:ascii="Times New Roman" w:hAnsi="Times New Roman" w:cs="Times New Roman"/>
          <w:sz w:val="28"/>
          <w:szCs w:val="28"/>
        </w:rPr>
        <w:t xml:space="preserve"> (27 воспитанников- 79,3%)</w:t>
      </w:r>
      <w:r w:rsidRPr="00017FBC">
        <w:rPr>
          <w:rFonts w:ascii="Times New Roman" w:hAnsi="Times New Roman" w:cs="Times New Roman"/>
          <w:sz w:val="28"/>
          <w:szCs w:val="28"/>
        </w:rPr>
        <w:t xml:space="preserve">. Это говорит о том, что дети имеют необходимый и достаточный уровень развития для освоения школьной учебной программы. Полученные результаты позволяют говорить о хорошем уровне освоения программных задач, развития интегративных качеств и базовых компетенций. </w:t>
      </w:r>
      <w:r w:rsidR="007B53B9">
        <w:rPr>
          <w:rFonts w:ascii="Times New Roman" w:hAnsi="Times New Roman" w:cs="Times New Roman"/>
          <w:sz w:val="28"/>
          <w:szCs w:val="28"/>
        </w:rPr>
        <w:t xml:space="preserve">В зону риска с ниже средним и низким уровнем развития попадают дети: 2 ребенка с ОВЗ и дети, 3 детей мало посещающие детский сад, 2 детей практически не посещали дошкольное учреждение. По сравнению с прошлым 2023 годом процент готовности детей к школе свысоким и выше среднего уровня стал выше, а процент ниже среднего и низкого уровня повысился на </w:t>
      </w:r>
      <w:r w:rsidR="002F0ADF">
        <w:rPr>
          <w:rFonts w:ascii="Times New Roman" w:hAnsi="Times New Roman" w:cs="Times New Roman"/>
          <w:sz w:val="28"/>
          <w:szCs w:val="28"/>
        </w:rPr>
        <w:t xml:space="preserve">3 единицы. </w:t>
      </w:r>
    </w:p>
    <w:p w:rsidR="00976F02" w:rsidRDefault="002F0ADF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F0AD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Дальнейшую работу педагогов на 2024 -2025 год по готовности детей к школе выстраивать в сотрудничестве с родителями, включая посещение дошкольного учреждения всеми детьми 100%, для качественной подготовки детей подготовительной группы к школе. Педагогам по результатам проведения начальной стартовой диагностики в сентябре 2024 г. спланировать работу с детьми, учитывая проблемы по каждой образовательной области ОП ДО.</w:t>
      </w:r>
    </w:p>
    <w:p w:rsidR="00F35FFE" w:rsidRDefault="008C6EE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8C6EED">
        <w:rPr>
          <w:rFonts w:ascii="Times New Roman" w:hAnsi="Times New Roman" w:cs="Times New Roman"/>
          <w:sz w:val="28"/>
          <w:szCs w:val="28"/>
        </w:rPr>
        <w:t>Результаты педагогической диагностики</w:t>
      </w:r>
    </w:p>
    <w:p w:rsidR="008C6EED" w:rsidRDefault="008C6EE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(освоение образовательной программы ДОУ в рамках ФОП ДО)</w:t>
      </w:r>
    </w:p>
    <w:p w:rsidR="008C6EED" w:rsidRDefault="008C6EE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2024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6"/>
        <w:gridCol w:w="1106"/>
        <w:gridCol w:w="1106"/>
        <w:gridCol w:w="1106"/>
        <w:gridCol w:w="1106"/>
        <w:gridCol w:w="1395"/>
        <w:gridCol w:w="1106"/>
        <w:gridCol w:w="1502"/>
      </w:tblGrid>
      <w:tr w:rsidR="00F35FFE" w:rsidRPr="00F35FFE" w:rsidTr="00F35FFE">
        <w:trPr>
          <w:trHeight w:val="1017"/>
        </w:trPr>
        <w:tc>
          <w:tcPr>
            <w:tcW w:w="1227" w:type="pct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1 </w:t>
            </w:r>
            <w:proofErr w:type="spellStart"/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мл.гр</w:t>
            </w:r>
            <w:proofErr w:type="spellEnd"/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(16 детей)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(3- не обследовано) </w:t>
            </w:r>
          </w:p>
        </w:tc>
        <w:tc>
          <w:tcPr>
            <w:tcW w:w="1296" w:type="pct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2 </w:t>
            </w:r>
            <w:proofErr w:type="spellStart"/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мл.гр</w:t>
            </w:r>
            <w:proofErr w:type="spellEnd"/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(20 детей)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(3 не обследовано)</w:t>
            </w:r>
          </w:p>
        </w:tc>
        <w:tc>
          <w:tcPr>
            <w:tcW w:w="127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Средняя гр.</w:t>
            </w:r>
          </w:p>
        </w:tc>
        <w:tc>
          <w:tcPr>
            <w:tcW w:w="1204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Старшая гр. </w:t>
            </w:r>
          </w:p>
        </w:tc>
      </w:tr>
      <w:tr w:rsidR="00F35FFE" w:rsidRPr="00F35FFE" w:rsidTr="00F35FFE">
        <w:trPr>
          <w:trHeight w:val="1607"/>
        </w:trPr>
        <w:tc>
          <w:tcPr>
            <w:tcW w:w="1227" w:type="pct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24" w:space="0" w:color="FFFFFF"/>
              <w:bottom w:val="single" w:sz="8" w:space="0" w:color="FFFFFF"/>
              <w:right w:val="single" w:sz="8" w:space="0" w:color="000000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19 детей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(1-выбыл) 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17 детей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(1 не обследован) 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20 детей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17 детей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(3- не обследовано) </w:t>
            </w:r>
          </w:p>
        </w:tc>
      </w:tr>
      <w:tr w:rsidR="00320C0A" w:rsidRPr="00F35FFE" w:rsidTr="00F35FFE">
        <w:trPr>
          <w:trHeight w:val="1121"/>
        </w:trPr>
        <w:tc>
          <w:tcPr>
            <w:tcW w:w="57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651" w:type="pct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61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685" w:type="pct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63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635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53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672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320C0A" w:rsidRPr="00F35FFE" w:rsidTr="00320C0A">
        <w:trPr>
          <w:trHeight w:val="900"/>
        </w:trPr>
        <w:tc>
          <w:tcPr>
            <w:tcW w:w="5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</w:tc>
        <w:tc>
          <w:tcPr>
            <w:tcW w:w="651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.- 0 детей-0%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320C0A">
              <w:rPr>
                <w:rFonts w:ascii="Times New Roman" w:hAnsi="Times New Roman" w:cs="Times New Roman"/>
                <w:sz w:val="24"/>
                <w:szCs w:val="24"/>
              </w:rPr>
              <w:t>8 детей-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B3F" w:rsidRPr="00F35FFE" w:rsidRDefault="00854091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ниже нормы-8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 w:rsidR="00F35FFE" w:rsidRPr="00F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FFE"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6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Выс.-0 детей- 0%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 средний-11 детей-55%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низкий-9 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детей -45% </w:t>
            </w:r>
          </w:p>
        </w:tc>
        <w:tc>
          <w:tcPr>
            <w:tcW w:w="685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Выс.-1 ребенок -5%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средний-15 детей -75%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низкий-4 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детей-20% </w:t>
            </w:r>
          </w:p>
        </w:tc>
        <w:tc>
          <w:tcPr>
            <w:tcW w:w="63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Выс.-0 детей 0%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средний-14 детей -73,7%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низкий-5 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детей -26,3% </w:t>
            </w:r>
          </w:p>
        </w:tc>
        <w:tc>
          <w:tcPr>
            <w:tcW w:w="635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Выс.-0 детей- 0%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средний-14 детей-82,4%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низкий-3 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детей-17,6 % </w:t>
            </w:r>
          </w:p>
        </w:tc>
        <w:tc>
          <w:tcPr>
            <w:tcW w:w="53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Выс.-0 детей-0%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средний-16 детей-80%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низкий-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4 ребенка-20% </w:t>
            </w:r>
          </w:p>
        </w:tc>
        <w:tc>
          <w:tcPr>
            <w:tcW w:w="672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Выс.-0 детей% 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выше среднего- 6 детей-35%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средний-6 детей-35%</w:t>
            </w:r>
          </w:p>
          <w:p w:rsidR="00F35FFE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 среднего-3 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>ребенка-18%</w:t>
            </w:r>
          </w:p>
          <w:p w:rsidR="00D63B3F" w:rsidRPr="00F35FFE" w:rsidRDefault="00F35FFE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низкий-2 ребенка-12</w:t>
            </w:r>
            <w:r w:rsidRPr="00F35FF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:rsidR="008C6EED" w:rsidRDefault="008C6EED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педагогической диагностики педагогами ДОУ в четырех возрастных группах </w:t>
      </w:r>
      <w:r w:rsidR="0033250B">
        <w:rPr>
          <w:rFonts w:ascii="Times New Roman" w:hAnsi="Times New Roman" w:cs="Times New Roman"/>
          <w:sz w:val="28"/>
          <w:szCs w:val="28"/>
        </w:rPr>
        <w:t xml:space="preserve">(70 детей) </w:t>
      </w:r>
      <w:r>
        <w:rPr>
          <w:rFonts w:ascii="Times New Roman" w:hAnsi="Times New Roman" w:cs="Times New Roman"/>
          <w:sz w:val="28"/>
          <w:szCs w:val="28"/>
        </w:rPr>
        <w:t xml:space="preserve">выявлено следующее: </w:t>
      </w:r>
    </w:p>
    <w:p w:rsidR="00320C0A" w:rsidRDefault="00320C0A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и выше среднего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-7 детей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="004306C2">
        <w:rPr>
          <w:rFonts w:ascii="Times New Roman" w:hAnsi="Times New Roman" w:cs="Times New Roman"/>
          <w:sz w:val="28"/>
          <w:szCs w:val="28"/>
        </w:rPr>
        <w:t>-</w:t>
      </w:r>
      <w:r w:rsidR="00A27549">
        <w:rPr>
          <w:rFonts w:ascii="Times New Roman" w:hAnsi="Times New Roman" w:cs="Times New Roman"/>
          <w:sz w:val="28"/>
          <w:szCs w:val="28"/>
        </w:rPr>
        <w:t>10%</w:t>
      </w:r>
    </w:p>
    <w:p w:rsidR="00320C0A" w:rsidRDefault="00320C0A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4306C2">
        <w:rPr>
          <w:rFonts w:ascii="Times New Roman" w:hAnsi="Times New Roman" w:cs="Times New Roman"/>
          <w:sz w:val="28"/>
          <w:szCs w:val="28"/>
        </w:rPr>
        <w:t>уровень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="004306C2">
        <w:rPr>
          <w:rFonts w:ascii="Times New Roman" w:hAnsi="Times New Roman" w:cs="Times New Roman"/>
          <w:sz w:val="28"/>
          <w:szCs w:val="28"/>
        </w:rPr>
        <w:t>-43 ребенка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="004306C2">
        <w:rPr>
          <w:rFonts w:ascii="Times New Roman" w:hAnsi="Times New Roman" w:cs="Times New Roman"/>
          <w:sz w:val="28"/>
          <w:szCs w:val="28"/>
        </w:rPr>
        <w:t>-</w:t>
      </w:r>
      <w:r w:rsidR="00A27549">
        <w:rPr>
          <w:rFonts w:ascii="Times New Roman" w:hAnsi="Times New Roman" w:cs="Times New Roman"/>
          <w:sz w:val="28"/>
          <w:szCs w:val="28"/>
        </w:rPr>
        <w:t>61,4%</w:t>
      </w:r>
    </w:p>
    <w:p w:rsidR="00320C0A" w:rsidRDefault="00320C0A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4306C2">
        <w:rPr>
          <w:rFonts w:ascii="Times New Roman" w:hAnsi="Times New Roman" w:cs="Times New Roman"/>
          <w:sz w:val="28"/>
          <w:szCs w:val="28"/>
        </w:rPr>
        <w:t>среднего и низкий уровень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="004306C2">
        <w:rPr>
          <w:rFonts w:ascii="Times New Roman" w:hAnsi="Times New Roman" w:cs="Times New Roman"/>
          <w:sz w:val="28"/>
          <w:szCs w:val="28"/>
        </w:rPr>
        <w:t>-20 детей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="004306C2">
        <w:rPr>
          <w:rFonts w:ascii="Times New Roman" w:hAnsi="Times New Roman" w:cs="Times New Roman"/>
          <w:sz w:val="28"/>
          <w:szCs w:val="28"/>
        </w:rPr>
        <w:t>-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="00A27549">
        <w:rPr>
          <w:rFonts w:ascii="Times New Roman" w:hAnsi="Times New Roman" w:cs="Times New Roman"/>
          <w:sz w:val="28"/>
          <w:szCs w:val="28"/>
        </w:rPr>
        <w:t>28,6%</w:t>
      </w:r>
    </w:p>
    <w:p w:rsidR="0033250B" w:rsidRPr="002D01EE" w:rsidRDefault="0033250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D01EE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ДОУ выполнена на 71,4 % от 70 детей, 28,6 % детей попадают в зону риска. </w:t>
      </w:r>
    </w:p>
    <w:p w:rsidR="00F255A7" w:rsidRDefault="002F0ADF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2F0ADF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="0011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FBC" w:rsidRPr="00017FBC">
        <w:rPr>
          <w:rFonts w:ascii="Times New Roman" w:hAnsi="Times New Roman" w:cs="Times New Roman"/>
          <w:sz w:val="28"/>
          <w:szCs w:val="28"/>
        </w:rPr>
        <w:t xml:space="preserve">Дальнейшее повышение качества образования в ДОУ </w:t>
      </w:r>
      <w:r>
        <w:rPr>
          <w:rFonts w:ascii="Times New Roman" w:hAnsi="Times New Roman" w:cs="Times New Roman"/>
          <w:sz w:val="28"/>
          <w:szCs w:val="28"/>
        </w:rPr>
        <w:t xml:space="preserve">на 2024-2025 г. </w:t>
      </w:r>
      <w:r w:rsidR="00017FBC" w:rsidRPr="00017FBC">
        <w:rPr>
          <w:rFonts w:ascii="Times New Roman" w:hAnsi="Times New Roman" w:cs="Times New Roman"/>
          <w:sz w:val="28"/>
          <w:szCs w:val="28"/>
        </w:rPr>
        <w:t xml:space="preserve">ориентировано на повышение уровня педагогической компетентности педагогического коллектива в области новых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технологий </w:t>
      </w:r>
      <w:r w:rsidR="00017FBC" w:rsidRPr="00017FBC">
        <w:rPr>
          <w:rFonts w:ascii="Times New Roman" w:hAnsi="Times New Roman" w:cs="Times New Roman"/>
          <w:sz w:val="28"/>
          <w:szCs w:val="28"/>
        </w:rPr>
        <w:t>по реализации общеобразовательной программы ДОУ</w:t>
      </w:r>
      <w:r>
        <w:rPr>
          <w:rFonts w:ascii="Times New Roman" w:hAnsi="Times New Roman" w:cs="Times New Roman"/>
          <w:sz w:val="28"/>
          <w:szCs w:val="28"/>
        </w:rPr>
        <w:t>, повышения квалификации, обменом опыта между педагогами</w:t>
      </w:r>
      <w:r w:rsidR="00017FBC" w:rsidRPr="00017FBC">
        <w:rPr>
          <w:rFonts w:ascii="Times New Roman" w:hAnsi="Times New Roman" w:cs="Times New Roman"/>
          <w:sz w:val="28"/>
          <w:szCs w:val="28"/>
        </w:rPr>
        <w:t>.</w:t>
      </w:r>
    </w:p>
    <w:p w:rsidR="009A612B" w:rsidRPr="009A612B" w:rsidRDefault="009A612B" w:rsidP="0011213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2B">
        <w:rPr>
          <w:rFonts w:ascii="Times New Roman" w:hAnsi="Times New Roman" w:cs="Times New Roman"/>
          <w:b/>
          <w:sz w:val="28"/>
          <w:szCs w:val="28"/>
        </w:rPr>
        <w:t>Курсы повышения квалификации, аттестация и публикации педагогов.</w:t>
      </w:r>
    </w:p>
    <w:p w:rsidR="009A612B" w:rsidRPr="00C45CAA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2023-2024 г. к</w:t>
      </w:r>
      <w:r w:rsidRPr="00C45CAA">
        <w:rPr>
          <w:rFonts w:ascii="Times New Roman" w:hAnsi="Times New Roman" w:cs="Times New Roman"/>
          <w:sz w:val="28"/>
          <w:szCs w:val="28"/>
        </w:rPr>
        <w:t>урсы повышения квалификации прошли педагоги ДОУ по следующим темам:</w:t>
      </w:r>
    </w:p>
    <w:p w:rsidR="009A612B" w:rsidRPr="00C45CAA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C45CAA">
        <w:rPr>
          <w:rFonts w:ascii="Times New Roman" w:hAnsi="Times New Roman" w:cs="Times New Roman"/>
          <w:sz w:val="28"/>
          <w:szCs w:val="28"/>
        </w:rPr>
        <w:t>1. «Проектирование развивающей предметно-пространственной среды для детей раннего и дошкольного возраста в условиях ФГОС ДО» - (1 педагог), удостоверение (80 ч.);</w:t>
      </w:r>
    </w:p>
    <w:p w:rsidR="009A612B" w:rsidRPr="00C45CAA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C45CAA">
        <w:rPr>
          <w:rFonts w:ascii="Times New Roman" w:hAnsi="Times New Roman" w:cs="Times New Roman"/>
          <w:sz w:val="28"/>
          <w:szCs w:val="28"/>
        </w:rPr>
        <w:t>2. «Нетрадиционные техники рисования в работе с детьми дошкольного возраста» - (1 педагог), удостоверение (72 ч.);</w:t>
      </w:r>
    </w:p>
    <w:p w:rsidR="009A612B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C45CAA">
        <w:rPr>
          <w:rFonts w:ascii="Times New Roman" w:hAnsi="Times New Roman" w:cs="Times New Roman"/>
          <w:sz w:val="28"/>
          <w:szCs w:val="28"/>
        </w:rPr>
        <w:t>3. «Патриотическое воспитание дошкольников в системе работы педагога дошкольной образовательной организации»- (1 педагог), удостоверение (180 ч.)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12B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«Внедрение ФОП дошкольного образования»- (1 педагог - молодой специалист), удостоверение (72 ч.).</w:t>
      </w:r>
    </w:p>
    <w:p w:rsidR="009A612B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12B" w:rsidRPr="008A1B77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8A1B77">
        <w:rPr>
          <w:rFonts w:ascii="Times New Roman" w:hAnsi="Times New Roman" w:cs="Times New Roman"/>
          <w:sz w:val="28"/>
          <w:szCs w:val="28"/>
        </w:rPr>
        <w:t>За 2023 год педагогические работники прошли аттестацию и получили:</w:t>
      </w:r>
    </w:p>
    <w:p w:rsidR="009A612B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8A1B77">
        <w:rPr>
          <w:rFonts w:ascii="Times New Roman" w:hAnsi="Times New Roman" w:cs="Times New Roman"/>
          <w:sz w:val="28"/>
          <w:szCs w:val="28"/>
        </w:rPr>
        <w:t>− высшую квалификационную категорию – 1 воспитатель.</w:t>
      </w:r>
    </w:p>
    <w:p w:rsidR="009A612B" w:rsidRPr="003133D3" w:rsidRDefault="009A612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133D3">
        <w:rPr>
          <w:rFonts w:ascii="Times New Roman" w:hAnsi="Times New Roman" w:cs="Times New Roman"/>
          <w:sz w:val="28"/>
          <w:szCs w:val="28"/>
        </w:rPr>
        <w:t>Публикации педагогов за период 2023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3133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835"/>
        <w:gridCol w:w="2552"/>
        <w:gridCol w:w="2941"/>
      </w:tblGrid>
      <w:tr w:rsidR="009A612B" w:rsidRPr="003133D3" w:rsidTr="00B220F1">
        <w:tc>
          <w:tcPr>
            <w:tcW w:w="1384" w:type="dxa"/>
          </w:tcPr>
          <w:p w:rsidR="009A612B" w:rsidRPr="003133D3" w:rsidRDefault="009A612B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3">
              <w:rPr>
                <w:rFonts w:ascii="Times New Roman" w:hAnsi="Times New Roman" w:cs="Times New Roman"/>
                <w:sz w:val="28"/>
                <w:szCs w:val="28"/>
              </w:rPr>
              <w:t>Период/год</w:t>
            </w:r>
          </w:p>
        </w:tc>
        <w:tc>
          <w:tcPr>
            <w:tcW w:w="2835" w:type="dxa"/>
          </w:tcPr>
          <w:p w:rsidR="009A612B" w:rsidRPr="003133D3" w:rsidRDefault="009A612B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3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2552" w:type="dxa"/>
          </w:tcPr>
          <w:p w:rsidR="009A612B" w:rsidRPr="003133D3" w:rsidRDefault="009A612B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3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2941" w:type="dxa"/>
          </w:tcPr>
          <w:p w:rsidR="009A612B" w:rsidRPr="003133D3" w:rsidRDefault="009A612B" w:rsidP="0011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835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Статья «Развитие, как цель»</w:t>
            </w:r>
          </w:p>
        </w:tc>
        <w:tc>
          <w:tcPr>
            <w:tcW w:w="2552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</w:t>
            </w:r>
          </w:p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«Солнечный свет»</w:t>
            </w:r>
          </w:p>
        </w:tc>
        <w:tc>
          <w:tcPr>
            <w:tcW w:w="2941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835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по художественно-эстетическому развитию по теме: «Бабочка» </w:t>
            </w:r>
            <w:r w:rsidRPr="00D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(аппликация)</w:t>
            </w:r>
          </w:p>
        </w:tc>
        <w:tc>
          <w:tcPr>
            <w:tcW w:w="2552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Всероссийское образовательное издание СМИ </w:t>
            </w:r>
            <w:r w:rsidRPr="00D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«Вестник педагога»</w:t>
            </w:r>
          </w:p>
        </w:tc>
        <w:tc>
          <w:tcPr>
            <w:tcW w:w="2941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о публикации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</w:t>
            </w:r>
          </w:p>
        </w:tc>
        <w:tc>
          <w:tcPr>
            <w:tcW w:w="2835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Авторский материал - проект «</w:t>
            </w:r>
            <w:proofErr w:type="spellStart"/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Пешеходик</w:t>
            </w:r>
            <w:proofErr w:type="spellEnd"/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Центр организации и проведения Всероссийских и Международных конкурсов, викторин и олимпиад «Парад талантов России»</w:t>
            </w:r>
          </w:p>
        </w:tc>
        <w:tc>
          <w:tcPr>
            <w:tcW w:w="2941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(2 педагога)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835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праздников и  мероприятий. Работа Сценарий «День матери»</w:t>
            </w:r>
          </w:p>
        </w:tc>
        <w:tc>
          <w:tcPr>
            <w:tcW w:w="2552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941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конкурса (1 место)- 1 педагог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2024 </w:t>
            </w:r>
          </w:p>
        </w:tc>
        <w:tc>
          <w:tcPr>
            <w:tcW w:w="2835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развитию мелкой моторики</w:t>
            </w:r>
          </w:p>
        </w:tc>
        <w:tc>
          <w:tcPr>
            <w:tcW w:w="2552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1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(1 педагог)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835" w:type="dxa"/>
          </w:tcPr>
          <w:p w:rsidR="009A612B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 по развитию мелкой моторики в дошкольном возрасте с нетрадиционным оборудованием»</w:t>
            </w:r>
          </w:p>
        </w:tc>
        <w:tc>
          <w:tcPr>
            <w:tcW w:w="2552" w:type="dxa"/>
          </w:tcPr>
          <w:p w:rsidR="009A612B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941" w:type="dxa"/>
          </w:tcPr>
          <w:p w:rsidR="009A612B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(1 педагог)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35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материал.</w:t>
            </w:r>
          </w:p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теме: Технологическая карта занятия. Рисование «Ракета в космосе»</w:t>
            </w:r>
          </w:p>
        </w:tc>
        <w:tc>
          <w:tcPr>
            <w:tcW w:w="2552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</w:t>
            </w:r>
            <w:proofErr w:type="spellStart"/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1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(2 педагога)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35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проекта «День защитника Отечества»</w:t>
            </w:r>
          </w:p>
        </w:tc>
        <w:tc>
          <w:tcPr>
            <w:tcW w:w="2552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сетевое издание «Дом знания»</w:t>
            </w:r>
          </w:p>
        </w:tc>
        <w:tc>
          <w:tcPr>
            <w:tcW w:w="2941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9A612B" w:rsidRPr="003133D3" w:rsidTr="00B220F1">
        <w:tc>
          <w:tcPr>
            <w:tcW w:w="1384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  <w:tc>
          <w:tcPr>
            <w:tcW w:w="2835" w:type="dxa"/>
          </w:tcPr>
          <w:p w:rsidR="009A612B" w:rsidRPr="0088474E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«Светлая Пасха».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детский фестиваль «Светлая Пасхальная благодать»</w:t>
            </w:r>
          </w:p>
        </w:tc>
        <w:tc>
          <w:tcPr>
            <w:tcW w:w="2552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портал «Солнечный свет»</w:t>
            </w:r>
          </w:p>
        </w:tc>
        <w:tc>
          <w:tcPr>
            <w:tcW w:w="2941" w:type="dxa"/>
          </w:tcPr>
          <w:p w:rsidR="009A612B" w:rsidRPr="00D8442A" w:rsidRDefault="009A612B" w:rsidP="0011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международного конкурса (1 место)- 1 педагог</w:t>
            </w:r>
          </w:p>
        </w:tc>
      </w:tr>
    </w:tbl>
    <w:p w:rsidR="00956A16" w:rsidRDefault="00956A16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38" w:rsidRPr="00112138" w:rsidRDefault="0011213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112138">
        <w:rPr>
          <w:rFonts w:ascii="Times New Roman" w:hAnsi="Times New Roman" w:cs="Times New Roman"/>
          <w:sz w:val="28"/>
          <w:szCs w:val="28"/>
        </w:rPr>
        <w:t xml:space="preserve">В течение 2023-2024 учебного года велась работа психолого-педагогического консилиума в соответствии с запросом родителей (законных </w:t>
      </w:r>
      <w:r w:rsidRPr="00112138">
        <w:rPr>
          <w:rFonts w:ascii="Times New Roman" w:hAnsi="Times New Roman" w:cs="Times New Roman"/>
          <w:sz w:val="28"/>
          <w:szCs w:val="28"/>
        </w:rPr>
        <w:lastRenderedPageBreak/>
        <w:t>представителей), по результатам  обследования учителем-логопедом  детей  среднего, старшего возраста ,были выявлены  воспитанники имеющие проблемы в развитии с трудностями в обучении познавательной, эмоционально-волевой , речевой, коммуникативной сферах. Консилиум ДОУ  рекомендовал направить на ПМПК  11 воспитанников. Данную рекомендацию выполнили все родители. Статус ОВЗ получили 11 детей, из них 6 детей с ТНР и 5 детей ЗПР. Эти дети прошли районную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38">
        <w:rPr>
          <w:rFonts w:ascii="Times New Roman" w:hAnsi="Times New Roman" w:cs="Times New Roman"/>
          <w:sz w:val="28"/>
          <w:szCs w:val="28"/>
        </w:rPr>
        <w:t>ПМПК и получили заключение. Для каждого ребенка был составлен индивидуальный образовательный маршрут. За период с сентября по май проведены индивидуальные консультации с родителями детей зачисленных и посещающих занятия логопеда. На каждый запрос родителей ( зачисление на занятия, состояние речи ребенка, Выполнение домашнего задания логопеда) даны рекомендации и советы по всем вопросам.</w:t>
      </w:r>
    </w:p>
    <w:p w:rsidR="00112138" w:rsidRPr="00112138" w:rsidRDefault="0011213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112138">
        <w:rPr>
          <w:rFonts w:ascii="Times New Roman" w:hAnsi="Times New Roman" w:cs="Times New Roman"/>
          <w:sz w:val="28"/>
          <w:szCs w:val="28"/>
        </w:rPr>
        <w:t xml:space="preserve">Анализируя работу за 2023-2024г, можно отметить положительную динамику у детей имеющих статус ОВЗ. Исходя из вышеперечисленного, можно сделать вывод о признании работы </w:t>
      </w:r>
      <w:proofErr w:type="spellStart"/>
      <w:r w:rsidRPr="0011213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12138">
        <w:rPr>
          <w:rFonts w:ascii="Times New Roman" w:hAnsi="Times New Roman" w:cs="Times New Roman"/>
          <w:sz w:val="28"/>
          <w:szCs w:val="28"/>
        </w:rPr>
        <w:t xml:space="preserve"> в детском саду эффективной.</w:t>
      </w:r>
    </w:p>
    <w:p w:rsidR="00112138" w:rsidRPr="00112138" w:rsidRDefault="0011213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112138">
        <w:rPr>
          <w:rFonts w:ascii="Times New Roman" w:hAnsi="Times New Roman" w:cs="Times New Roman"/>
          <w:sz w:val="28"/>
          <w:szCs w:val="28"/>
        </w:rPr>
        <w:t xml:space="preserve">Задачи, стоящие перед </w:t>
      </w:r>
      <w:proofErr w:type="spellStart"/>
      <w:r w:rsidRPr="0011213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12138">
        <w:rPr>
          <w:rFonts w:ascii="Times New Roman" w:hAnsi="Times New Roman" w:cs="Times New Roman"/>
          <w:sz w:val="28"/>
          <w:szCs w:val="28"/>
        </w:rPr>
        <w:t xml:space="preserve"> на следующий учебный год:</w:t>
      </w:r>
    </w:p>
    <w:p w:rsidR="00112138" w:rsidRPr="00112138" w:rsidRDefault="0011213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112138">
        <w:rPr>
          <w:rFonts w:ascii="Times New Roman" w:hAnsi="Times New Roman" w:cs="Times New Roman"/>
          <w:sz w:val="28"/>
          <w:szCs w:val="28"/>
        </w:rPr>
        <w:t>- своевременное выявление и ранняя диагностика отклонений в развитии. Трудностей в обучении.</w:t>
      </w:r>
    </w:p>
    <w:p w:rsidR="00112138" w:rsidRPr="00112138" w:rsidRDefault="0011213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112138">
        <w:rPr>
          <w:rFonts w:ascii="Times New Roman" w:hAnsi="Times New Roman" w:cs="Times New Roman"/>
          <w:sz w:val="28"/>
          <w:szCs w:val="28"/>
        </w:rPr>
        <w:t>-всем специалистам продолжать работу по оказанию консультативной  и методической помощи педагогам по внедрению технологий диагностики и коррекционной работы с детьми.</w:t>
      </w:r>
    </w:p>
    <w:p w:rsidR="00112138" w:rsidRPr="00112138" w:rsidRDefault="0011213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112138">
        <w:rPr>
          <w:rFonts w:ascii="Times New Roman" w:hAnsi="Times New Roman" w:cs="Times New Roman"/>
          <w:sz w:val="28"/>
          <w:szCs w:val="28"/>
        </w:rPr>
        <w:t>- активизировать работу с родителями по вопросам обучения  и воспитания детей с ОВЗ через консультирование, информирование на сайте ДОУ, родительских собраниях.</w:t>
      </w:r>
    </w:p>
    <w:p w:rsidR="00112138" w:rsidRDefault="00112138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C8" w:rsidRPr="00FA30C8" w:rsidRDefault="00FA30C8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0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65B19">
        <w:rPr>
          <w:rFonts w:ascii="Times New Roman" w:hAnsi="Times New Roman" w:cs="Times New Roman"/>
          <w:b/>
          <w:sz w:val="28"/>
          <w:szCs w:val="28"/>
        </w:rPr>
        <w:t>.</w:t>
      </w:r>
      <w:r w:rsidR="0011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0C8">
        <w:rPr>
          <w:rFonts w:ascii="Times New Roman" w:hAnsi="Times New Roman" w:cs="Times New Roman"/>
          <w:b/>
          <w:sz w:val="28"/>
          <w:szCs w:val="28"/>
        </w:rPr>
        <w:t>Деятельность консультационного пункта в ДОУ.</w:t>
      </w:r>
    </w:p>
    <w:p w:rsidR="00FA30C8" w:rsidRPr="00FA30C8" w:rsidRDefault="001C19EB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FA30C8" w:rsidRPr="00FA30C8">
        <w:rPr>
          <w:rFonts w:ascii="Times New Roman" w:hAnsi="Times New Roman" w:cs="Times New Roman"/>
          <w:sz w:val="28"/>
          <w:szCs w:val="28"/>
        </w:rPr>
        <w:t>«Малышок» № 11 функционирует консультативный пункт для родителей (законных представителей) детей,  посещающих и не посещающих дошкольные образовательные учреждения.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С целью оказания методической, диагностической, консультативной помощи родителям (законным представителям), воспитывающим детей дошкольного возраста.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 xml:space="preserve">          Основными задачами консультативного пункта являлись: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lastRenderedPageBreak/>
        <w:t>- оказание консультативной помощи родителям (законным представителям) воспитывающим детей дошкольного возраста;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-оказания консультативной помощи родителям (законным представителям) по вопросам воспитания, обучения и развития детей дошкольного возраста;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-повышение информированности и педагогической компетентности родителей  (законных представителей);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-содействие полноценному психическому и личностному развитию детей;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-оказание консультативной помощи родителям (законным представителям), воспитывающих детей дошкольного возраста на дому, детей с ограниченными возможностями здоровья.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Для эффективной реализации цели и задач был разработан на 2023</w:t>
      </w:r>
      <w:r w:rsidR="00E734FE">
        <w:rPr>
          <w:rFonts w:ascii="Times New Roman" w:hAnsi="Times New Roman" w:cs="Times New Roman"/>
          <w:sz w:val="28"/>
          <w:szCs w:val="28"/>
        </w:rPr>
        <w:t>-2024</w:t>
      </w:r>
      <w:r w:rsidRPr="00FA30C8">
        <w:rPr>
          <w:rFonts w:ascii="Times New Roman" w:hAnsi="Times New Roman" w:cs="Times New Roman"/>
          <w:sz w:val="28"/>
          <w:szCs w:val="28"/>
        </w:rPr>
        <w:t xml:space="preserve"> г. план работы консультативного пункта.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 xml:space="preserve">В качестве социально-педагогической поддержки семьи педагогами и специалистами ДОУ использовались различные формы работы: индивидуальные консультации; беседы; рекомендации. 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 xml:space="preserve">В течение года в консультативный пункт обратился  21 родитель (законный представитель), воспитывающий детей дошкольного возраста, которые посещают  детский сад. С родителями работали учитель-логопед, инструктор по физической культуре. 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Родителей интересовали вопросы:  развитие речи ребенка, физическое развитие.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По окончании консультации или  беседы, родителям  были даны рекомендации: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 xml:space="preserve">-  по развитию речи: звукопроизношение,  грамматический строй, связная речь, подготовка к школе;  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 xml:space="preserve">- по физическому развитию: организация  и сопровождение  двигательного режима ребенка. 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 xml:space="preserve"> В процессе работы  учителя-логопеда с родителями предлагались буклеты,  памятки  полезных советов,  а также дидактические игры,  развивающие  память,  внимание,  мышление, воображение, мелкую моторику,  дыхательную и артикуляционную гимнастики.  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lastRenderedPageBreak/>
        <w:t>Практиковалась предварительная запись  родителей к специалистам на консультацию в консультационный пункт по интересующей теме. Это позволяло подготовить квалифицированную консультацию. Учет ведется в соответствии с Журналом регистрации учета обращений родителей (законных представителей). По результатам проведенной диагностики ребенка, родителям (законным представителям) выданы рекомендации по исправлению имеющихся проблем.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 xml:space="preserve">Родители продолжают интересоваться вопросами воспитания и развития детей, что говорит </w:t>
      </w:r>
      <w:r w:rsidR="007A654B" w:rsidRPr="00FA30C8">
        <w:rPr>
          <w:rFonts w:ascii="Times New Roman" w:hAnsi="Times New Roman" w:cs="Times New Roman"/>
          <w:sz w:val="28"/>
          <w:szCs w:val="28"/>
        </w:rPr>
        <w:t>об</w:t>
      </w:r>
      <w:r w:rsidRPr="00FA30C8">
        <w:rPr>
          <w:rFonts w:ascii="Times New Roman" w:hAnsi="Times New Roman" w:cs="Times New Roman"/>
          <w:sz w:val="28"/>
          <w:szCs w:val="28"/>
        </w:rPr>
        <w:t xml:space="preserve"> их заинтересованности.</w:t>
      </w:r>
    </w:p>
    <w:p w:rsidR="00FA30C8" w:rsidRPr="00FA30C8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FA30C8">
        <w:rPr>
          <w:rFonts w:ascii="Times New Roman" w:hAnsi="Times New Roman" w:cs="Times New Roman"/>
          <w:sz w:val="28"/>
          <w:szCs w:val="28"/>
        </w:rPr>
        <w:t>После проведенных консультаций родители давали положительную оценку работе консультативного пункта.</w:t>
      </w:r>
    </w:p>
    <w:p w:rsidR="0040417E" w:rsidRPr="00A64636" w:rsidRDefault="00FA30C8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7A654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A30C8">
        <w:rPr>
          <w:rFonts w:ascii="Times New Roman" w:hAnsi="Times New Roman" w:cs="Times New Roman"/>
          <w:sz w:val="28"/>
          <w:szCs w:val="28"/>
        </w:rPr>
        <w:t xml:space="preserve"> Продолжать работу консультативного пункта на последующий 2024</w:t>
      </w:r>
      <w:r w:rsidR="00C81C7A">
        <w:rPr>
          <w:rFonts w:ascii="Times New Roman" w:hAnsi="Times New Roman" w:cs="Times New Roman"/>
          <w:sz w:val="28"/>
          <w:szCs w:val="28"/>
        </w:rPr>
        <w:t>-2025</w:t>
      </w:r>
      <w:r w:rsidRPr="00FA30C8">
        <w:rPr>
          <w:rFonts w:ascii="Times New Roman" w:hAnsi="Times New Roman" w:cs="Times New Roman"/>
          <w:sz w:val="28"/>
          <w:szCs w:val="28"/>
        </w:rPr>
        <w:t xml:space="preserve"> год на базе ДОУ с целью обеспечения всем детям равных стартовых возможностей, как посещающих и не посещающих дошкольное образовательное учреждение, а также консультативной поддержки родителей, имеющих запросы.</w:t>
      </w:r>
    </w:p>
    <w:p w:rsidR="00953E63" w:rsidRPr="00D12477" w:rsidRDefault="00D12477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2477">
        <w:rPr>
          <w:rFonts w:ascii="Times New Roman" w:hAnsi="Times New Roman" w:cs="Times New Roman"/>
          <w:b/>
          <w:sz w:val="28"/>
          <w:szCs w:val="28"/>
        </w:rPr>
        <w:t>V</w:t>
      </w:r>
      <w:r w:rsidR="00953E63" w:rsidRPr="00D12477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953E63" w:rsidRPr="00953E63" w:rsidRDefault="00D12477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Вдошкольном учреждении</w:t>
      </w:r>
      <w:r w:rsidR="00953E63" w:rsidRPr="00953E63">
        <w:rPr>
          <w:rFonts w:ascii="Times New Roman" w:hAnsi="Times New Roman" w:cs="Times New Roman"/>
          <w:sz w:val="28"/>
          <w:szCs w:val="28"/>
        </w:rPr>
        <w:t xml:space="preserve"> библиотека является составной частью методической службы. Библиотечный фонд располагается в методическом кабинете.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декабре 2023 года </w:t>
      </w:r>
      <w:r w:rsidRPr="00953E63">
        <w:rPr>
          <w:rFonts w:ascii="Times New Roman" w:hAnsi="Times New Roman" w:cs="Times New Roman"/>
          <w:sz w:val="28"/>
          <w:szCs w:val="28"/>
        </w:rPr>
        <w:t xml:space="preserve"> методический кабинет и группы ДОУ пополнены учебно-методическим комплектом в соответствии с ФОП ДО  и ФГОС ДО. 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Приобретено игровое развивающее оборудование, игры и игрушки для пополнения РППС в группах ДОУ: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Конструктора («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Смартблок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Тайл-блокс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Идейфис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>» из серии «Тимошка»);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Микроскопы;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 xml:space="preserve">Конструктор (базовый набор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LegoEducationWedo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>);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 xml:space="preserve">Настольно-дидактические игры, детское деревянное лото «Мемо», наборы детской посуды, коляски и тележки; пипетки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 xml:space="preserve">, куклы, игровой набор касса;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>, шнуровка и игры с прищепками для развития мелкой моторики, тактильные мячики –сенсорные игрушки, ролевые игры для театра и др.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 xml:space="preserve">Световые столы,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 xml:space="preserve"> «Ларчик»; 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Спортивный инвентарь: мячи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− информационно-телекоммуникационное оборудование – 4 компьютера, 6 ноутбуков, 1 планшет, 6 принтеров, 2 проектора мультимедиа, 4 телевизионных экрана, 2 телевизора.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− программное обеспечение – позволяет работать с текстовыми редакторами, интернет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Pr="00953E63">
        <w:rPr>
          <w:rFonts w:ascii="Times New Roman" w:hAnsi="Times New Roman" w:cs="Times New Roman"/>
          <w:sz w:val="28"/>
          <w:szCs w:val="28"/>
        </w:rPr>
        <w:t>-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r w:rsidRPr="00953E63">
        <w:rPr>
          <w:rFonts w:ascii="Times New Roman" w:hAnsi="Times New Roman" w:cs="Times New Roman"/>
          <w:sz w:val="28"/>
          <w:szCs w:val="28"/>
        </w:rPr>
        <w:t>ресурсами, фото-, видеоматериалами, графическими редакторами.</w:t>
      </w:r>
    </w:p>
    <w:p w:rsidR="00BB49B6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</w:t>
      </w:r>
      <w:r w:rsidR="00DB7843">
        <w:rPr>
          <w:rFonts w:ascii="Times New Roman" w:hAnsi="Times New Roman" w:cs="Times New Roman"/>
          <w:sz w:val="28"/>
          <w:szCs w:val="28"/>
        </w:rPr>
        <w:t>зации образовательных программ.</w:t>
      </w:r>
    </w:p>
    <w:p w:rsidR="00953E63" w:rsidRPr="00E734FE" w:rsidRDefault="00E734FE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4FE">
        <w:rPr>
          <w:rFonts w:ascii="Times New Roman" w:hAnsi="Times New Roman" w:cs="Times New Roman"/>
          <w:b/>
          <w:sz w:val="28"/>
          <w:szCs w:val="28"/>
        </w:rPr>
        <w:t>V</w:t>
      </w:r>
      <w:r w:rsidR="00953E63" w:rsidRPr="00E734FE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− групповые помещения – 6;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− музыкальный и физкультурный зал – 1;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− медицинский кабинет – 1.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lastRenderedPageBreak/>
        <w:t xml:space="preserve"> В кабинете учителя – логопеда и педагога-психолога имеется игровое оборудование и мебель: стол, стулья (4 шт</w:t>
      </w:r>
      <w:r w:rsidR="00112138">
        <w:rPr>
          <w:rFonts w:ascii="Times New Roman" w:hAnsi="Times New Roman" w:cs="Times New Roman"/>
          <w:sz w:val="28"/>
          <w:szCs w:val="28"/>
        </w:rPr>
        <w:t>.</w:t>
      </w:r>
      <w:r w:rsidRPr="00953E63">
        <w:rPr>
          <w:rFonts w:ascii="Times New Roman" w:hAnsi="Times New Roman" w:cs="Times New Roman"/>
          <w:sz w:val="28"/>
          <w:szCs w:val="28"/>
        </w:rPr>
        <w:t>), стеллаж для дидактических пособий, шкаф для хранения документов, игровой модуль, кресло-пуф, логопедическое зеркало. В 2023 году в кабинет учителя-логопеда приобретена копировальная техника (принтер- 1 шт.). Для массажа пальцев приобретены тактильные мячики-12 шт.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В музыкальном зале имеются: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театральные ширмы для кукольного театра («Терем» напольная лесная мастерская; настольный театр «Репка»);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 xml:space="preserve"> набор музыкальных треугольников различной величины;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колокольчики (10</w:t>
      </w:r>
      <w:r w:rsidR="00112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>).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В декабре 2023 года  в методический кабинет и групповые комнаты приобретено оборудование - «оргтехника»: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ноутбук- 3 шт.;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компьютер-2 шт.;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принтер (черно-белый)- 3 шт.;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принтер (цветной)- 1 шт.;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проектор-3 шт.;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интерактивная панель (доска)- 1 шт.;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ламинатор- 2 шт.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•</w:t>
      </w:r>
      <w:r w:rsidRPr="00953E63">
        <w:rPr>
          <w:rFonts w:ascii="Times New Roman" w:hAnsi="Times New Roman" w:cs="Times New Roman"/>
          <w:sz w:val="28"/>
          <w:szCs w:val="28"/>
        </w:rPr>
        <w:tab/>
        <w:t>экран (3 шт.)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 xml:space="preserve">Пищеблок детского сада доукомплектован посудой из нержавеющей стали, мойками из нержавеющей стали, новой электроплитой </w:t>
      </w:r>
      <w:r w:rsidR="00FE3CA3">
        <w:rPr>
          <w:rFonts w:ascii="Times New Roman" w:hAnsi="Times New Roman" w:cs="Times New Roman"/>
          <w:sz w:val="28"/>
          <w:szCs w:val="28"/>
        </w:rPr>
        <w:t xml:space="preserve">на 4 </w:t>
      </w:r>
      <w:proofErr w:type="spellStart"/>
      <w:r w:rsidR="00FE3CA3">
        <w:rPr>
          <w:rFonts w:ascii="Times New Roman" w:hAnsi="Times New Roman" w:cs="Times New Roman"/>
          <w:sz w:val="28"/>
          <w:szCs w:val="28"/>
        </w:rPr>
        <w:t>комфорки</w:t>
      </w:r>
      <w:proofErr w:type="spellEnd"/>
      <w:r w:rsidR="00FE3CA3">
        <w:rPr>
          <w:rFonts w:ascii="Times New Roman" w:hAnsi="Times New Roman" w:cs="Times New Roman"/>
          <w:sz w:val="28"/>
          <w:szCs w:val="28"/>
        </w:rPr>
        <w:t xml:space="preserve"> с жарочным шкафом, </w:t>
      </w:r>
      <w:proofErr w:type="spellStart"/>
      <w:r w:rsidR="00FE3CA3">
        <w:rPr>
          <w:rFonts w:ascii="Times New Roman" w:hAnsi="Times New Roman" w:cs="Times New Roman"/>
          <w:sz w:val="28"/>
          <w:szCs w:val="28"/>
        </w:rPr>
        <w:t>подтовариниками</w:t>
      </w:r>
      <w:proofErr w:type="spellEnd"/>
      <w:r w:rsidR="00FE3CA3">
        <w:rPr>
          <w:rFonts w:ascii="Times New Roman" w:hAnsi="Times New Roman" w:cs="Times New Roman"/>
          <w:sz w:val="28"/>
          <w:szCs w:val="28"/>
        </w:rPr>
        <w:t>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lastRenderedPageBreak/>
        <w:t>На уличной спортивной площадке функционирует спортивное оборудование, соответствующее соврем</w:t>
      </w:r>
      <w:r w:rsidR="00BB49B6">
        <w:rPr>
          <w:rFonts w:ascii="Times New Roman" w:hAnsi="Times New Roman" w:cs="Times New Roman"/>
          <w:sz w:val="28"/>
          <w:szCs w:val="28"/>
        </w:rPr>
        <w:t>енным стандартам и требованиям.</w:t>
      </w:r>
    </w:p>
    <w:p w:rsidR="00953E63" w:rsidRPr="00E734FE" w:rsidRDefault="00E734FE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4FE">
        <w:rPr>
          <w:rFonts w:ascii="Times New Roman" w:hAnsi="Times New Roman" w:cs="Times New Roman"/>
          <w:b/>
          <w:sz w:val="28"/>
          <w:szCs w:val="28"/>
        </w:rPr>
        <w:t>VI</w:t>
      </w:r>
      <w:r w:rsidR="00953E63" w:rsidRPr="00E734FE">
        <w:rPr>
          <w:rFonts w:ascii="Times New Roman" w:hAnsi="Times New Roman" w:cs="Times New Roman"/>
          <w:b/>
          <w:sz w:val="28"/>
          <w:szCs w:val="28"/>
        </w:rPr>
        <w:t>. Оценка функционирования внутренней системы оценки качества образования.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ab/>
        <w:t>В детском саду утверждено положение о внутренней системе оценки качества образования. Мониторинг качества образовательной деятельности показал: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- все нормативные локальные акты в части содержания, организации образовательного процесса в ДОО имеются в наличии;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- структура и механизм управления ДОО определяет его стабильное функционирование;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 xml:space="preserve"> – образовательный процесс в ДОО строится с учетом требований санитарно – гигиенического режима. 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 xml:space="preserve"> – образовательной работы дошкольного учреждения соответствует требованиям социального заказа (родителей), обеспечивает развитие детей за счет использования образовательной программы и программы воспитания.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– ориентированный подход. 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- в ДОО достаточное учебно – методическое и информационное обеспечение для эффективной реализации образовательной программы;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 xml:space="preserve">- в ДОО выстроена четкая система методического контроля и анализа результативности </w:t>
      </w:r>
      <w:proofErr w:type="spellStart"/>
      <w:r w:rsidRPr="00953E6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53E63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- РППС в ДОО обеспечивает условия для физического развития, охраны и укрепления здоровья, эмоционального благополучия и личностного развития детей;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-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родителей;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>- по результатам ППК  для детей с ОВЗ разработаны адаптированные программы, по которым ведется индивидуальная работа.</w:t>
      </w:r>
    </w:p>
    <w:p w:rsidR="00953E63" w:rsidRPr="00953E63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lastRenderedPageBreak/>
        <w:tab/>
        <w:t>Учреждение обеспечивает для детей сбалансированное четырехразовое питание в соответствии с их возрастом. При составлении меню обязательно учитываются рекомендации санитарных норм по основным нормам питания.</w:t>
      </w:r>
    </w:p>
    <w:p w:rsidR="00063FFC" w:rsidRDefault="00953E63" w:rsidP="0011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53E63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2.4.3648-20 «Санитарно – эпидемиологические требования к организациям воспитания и обучения, отдыха и оздоровления детей и молодежи» и позволяет реализовывать образовательную программу в полном объеме в соответствии с ФГОС ДО. Педагогические работники и иные работники (узкие специалисты) проходят повышение квалификации, что обеспечивает результативность образовательной деятельности дошкольного учреждения. </w:t>
      </w:r>
    </w:p>
    <w:p w:rsidR="00BE415B" w:rsidRDefault="00063FFC" w:rsidP="00112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63FFC">
        <w:rPr>
          <w:rFonts w:ascii="Times New Roman" w:hAnsi="Times New Roman" w:cs="Times New Roman"/>
          <w:b/>
          <w:sz w:val="28"/>
          <w:szCs w:val="28"/>
        </w:rPr>
        <w:t xml:space="preserve">. Результаты проверок </w:t>
      </w:r>
      <w:proofErr w:type="spellStart"/>
      <w:r w:rsidRPr="00063FFC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3CA3" w:rsidRDefault="00FE3CA3" w:rsidP="00545F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09.04.2024 года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"Малышок" № 11</w:t>
      </w:r>
      <w:r w:rsidR="00545F95">
        <w:rPr>
          <w:rFonts w:ascii="Times New Roman" w:hAnsi="Times New Roman" w:cs="Times New Roman"/>
          <w:sz w:val="28"/>
          <w:szCs w:val="28"/>
        </w:rPr>
        <w:t xml:space="preserve">  главным специалистом - экспертам территориального отдела Управления </w:t>
      </w:r>
      <w:proofErr w:type="spellStart"/>
      <w:r w:rsidR="00545F9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45F95">
        <w:rPr>
          <w:rFonts w:ascii="Times New Roman" w:hAnsi="Times New Roman" w:cs="Times New Roman"/>
          <w:sz w:val="28"/>
          <w:szCs w:val="28"/>
        </w:rPr>
        <w:t xml:space="preserve"> по Красноярскому краю в </w:t>
      </w:r>
      <w:proofErr w:type="spellStart"/>
      <w:r w:rsidR="00545F95">
        <w:rPr>
          <w:rFonts w:ascii="Times New Roman" w:hAnsi="Times New Roman" w:cs="Times New Roman"/>
          <w:sz w:val="28"/>
          <w:szCs w:val="28"/>
        </w:rPr>
        <w:t>Балахтинском</w:t>
      </w:r>
      <w:proofErr w:type="spellEnd"/>
      <w:r w:rsidR="00545F95">
        <w:rPr>
          <w:rFonts w:ascii="Times New Roman" w:hAnsi="Times New Roman" w:cs="Times New Roman"/>
          <w:sz w:val="28"/>
          <w:szCs w:val="28"/>
        </w:rPr>
        <w:t xml:space="preserve"> районе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F95">
        <w:rPr>
          <w:rFonts w:ascii="Times New Roman" w:hAnsi="Times New Roman" w:cs="Times New Roman"/>
          <w:sz w:val="28"/>
          <w:szCs w:val="28"/>
        </w:rPr>
        <w:t xml:space="preserve">профилактический визит.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F95">
        <w:rPr>
          <w:rFonts w:ascii="Times New Roman" w:hAnsi="Times New Roman" w:cs="Times New Roman"/>
          <w:sz w:val="28"/>
          <w:szCs w:val="28"/>
        </w:rPr>
        <w:t xml:space="preserve">профилактического визита было выписано предписание по устранению нарушений требований п.п. 2.4.3, 2.4.9 СП 2.4.3648-20 "Санитарно - эпидемиологический требований к организациям воспитания и обучения,  отдыха и оздоровления  детей и молодежи"  в двух группах. Для устранения данного предписания Управлением образования администрации Новоселовского района были выделены денежные средства. </w:t>
      </w:r>
    </w:p>
    <w:p w:rsidR="00545F95" w:rsidRDefault="00545F95" w:rsidP="00545F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F95" w:rsidRDefault="00545F95" w:rsidP="00545F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F95" w:rsidRPr="00063FFC" w:rsidRDefault="00545F95" w:rsidP="0054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заведующего МБДОУ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Кимайкина</w:t>
      </w:r>
      <w:proofErr w:type="spellEnd"/>
    </w:p>
    <w:sectPr w:rsidR="00545F95" w:rsidRPr="00063FFC" w:rsidSect="00106C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BB0"/>
    <w:multiLevelType w:val="hybridMultilevel"/>
    <w:tmpl w:val="E8E4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72DD9"/>
    <w:multiLevelType w:val="hybridMultilevel"/>
    <w:tmpl w:val="7548A4D8"/>
    <w:lvl w:ilvl="0" w:tplc="8BC6D43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00F"/>
    <w:multiLevelType w:val="hybridMultilevel"/>
    <w:tmpl w:val="ED2E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011A"/>
    <w:multiLevelType w:val="hybridMultilevel"/>
    <w:tmpl w:val="C8982512"/>
    <w:lvl w:ilvl="0" w:tplc="5CCEC9E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3F171C0E"/>
    <w:multiLevelType w:val="hybridMultilevel"/>
    <w:tmpl w:val="15F6D4E6"/>
    <w:lvl w:ilvl="0" w:tplc="2D546B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31EED"/>
    <w:multiLevelType w:val="hybridMultilevel"/>
    <w:tmpl w:val="00C86320"/>
    <w:lvl w:ilvl="0" w:tplc="2D546B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74B6C"/>
    <w:multiLevelType w:val="hybridMultilevel"/>
    <w:tmpl w:val="5810E7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65A8C"/>
    <w:multiLevelType w:val="hybridMultilevel"/>
    <w:tmpl w:val="EACE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40202"/>
    <w:multiLevelType w:val="hybridMultilevel"/>
    <w:tmpl w:val="5810E7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8F11C6"/>
    <w:rsid w:val="00017FBC"/>
    <w:rsid w:val="00023565"/>
    <w:rsid w:val="00035093"/>
    <w:rsid w:val="00052771"/>
    <w:rsid w:val="00063FFC"/>
    <w:rsid w:val="000A48BD"/>
    <w:rsid w:val="000B021C"/>
    <w:rsid w:val="000C45BD"/>
    <w:rsid w:val="00106C84"/>
    <w:rsid w:val="00112138"/>
    <w:rsid w:val="00121EF7"/>
    <w:rsid w:val="00144ADD"/>
    <w:rsid w:val="00165B19"/>
    <w:rsid w:val="00187E8A"/>
    <w:rsid w:val="001C19EB"/>
    <w:rsid w:val="001C6AD0"/>
    <w:rsid w:val="001D08BA"/>
    <w:rsid w:val="001F291D"/>
    <w:rsid w:val="00207BF6"/>
    <w:rsid w:val="00220F8C"/>
    <w:rsid w:val="00237BB0"/>
    <w:rsid w:val="00240108"/>
    <w:rsid w:val="002610BE"/>
    <w:rsid w:val="00273ABB"/>
    <w:rsid w:val="00291FC4"/>
    <w:rsid w:val="0029772B"/>
    <w:rsid w:val="002A60F2"/>
    <w:rsid w:val="002B6E3E"/>
    <w:rsid w:val="002C341B"/>
    <w:rsid w:val="002D01EE"/>
    <w:rsid w:val="002F0ADF"/>
    <w:rsid w:val="003133D3"/>
    <w:rsid w:val="00317092"/>
    <w:rsid w:val="00320C0A"/>
    <w:rsid w:val="0033250B"/>
    <w:rsid w:val="00351893"/>
    <w:rsid w:val="003A1739"/>
    <w:rsid w:val="003C4097"/>
    <w:rsid w:val="003C604B"/>
    <w:rsid w:val="003D05CD"/>
    <w:rsid w:val="003E5BF5"/>
    <w:rsid w:val="003F1473"/>
    <w:rsid w:val="003F26AA"/>
    <w:rsid w:val="0040417E"/>
    <w:rsid w:val="00413D42"/>
    <w:rsid w:val="004306C2"/>
    <w:rsid w:val="00454B97"/>
    <w:rsid w:val="004608B4"/>
    <w:rsid w:val="00484363"/>
    <w:rsid w:val="00486ECC"/>
    <w:rsid w:val="00492565"/>
    <w:rsid w:val="00524057"/>
    <w:rsid w:val="00524F45"/>
    <w:rsid w:val="00545295"/>
    <w:rsid w:val="00545F95"/>
    <w:rsid w:val="00575170"/>
    <w:rsid w:val="005B789E"/>
    <w:rsid w:val="005C7CEA"/>
    <w:rsid w:val="005F453A"/>
    <w:rsid w:val="00611705"/>
    <w:rsid w:val="00651A1E"/>
    <w:rsid w:val="00654AD6"/>
    <w:rsid w:val="0066107E"/>
    <w:rsid w:val="00693C24"/>
    <w:rsid w:val="00726070"/>
    <w:rsid w:val="007417EB"/>
    <w:rsid w:val="0076724A"/>
    <w:rsid w:val="0079299C"/>
    <w:rsid w:val="007A2808"/>
    <w:rsid w:val="007A654B"/>
    <w:rsid w:val="007B1007"/>
    <w:rsid w:val="007B53B9"/>
    <w:rsid w:val="00806BE2"/>
    <w:rsid w:val="00812D71"/>
    <w:rsid w:val="00827B5B"/>
    <w:rsid w:val="00832536"/>
    <w:rsid w:val="00854091"/>
    <w:rsid w:val="0087220F"/>
    <w:rsid w:val="0087642A"/>
    <w:rsid w:val="0088474E"/>
    <w:rsid w:val="0089791A"/>
    <w:rsid w:val="008A1B77"/>
    <w:rsid w:val="008A55C7"/>
    <w:rsid w:val="008A7C94"/>
    <w:rsid w:val="008B75D0"/>
    <w:rsid w:val="008C1241"/>
    <w:rsid w:val="008C6EED"/>
    <w:rsid w:val="008D3406"/>
    <w:rsid w:val="008E0256"/>
    <w:rsid w:val="008F11C6"/>
    <w:rsid w:val="0093200C"/>
    <w:rsid w:val="00953E63"/>
    <w:rsid w:val="00956A16"/>
    <w:rsid w:val="00970132"/>
    <w:rsid w:val="00971062"/>
    <w:rsid w:val="00976F02"/>
    <w:rsid w:val="00986FB7"/>
    <w:rsid w:val="009929BA"/>
    <w:rsid w:val="009A043C"/>
    <w:rsid w:val="009A4F7F"/>
    <w:rsid w:val="009A612B"/>
    <w:rsid w:val="009E4BD8"/>
    <w:rsid w:val="009F5E1F"/>
    <w:rsid w:val="009F679B"/>
    <w:rsid w:val="00A16B06"/>
    <w:rsid w:val="00A27549"/>
    <w:rsid w:val="00A32544"/>
    <w:rsid w:val="00A354F3"/>
    <w:rsid w:val="00A63F63"/>
    <w:rsid w:val="00A64636"/>
    <w:rsid w:val="00AC77CA"/>
    <w:rsid w:val="00AC7989"/>
    <w:rsid w:val="00AC7E08"/>
    <w:rsid w:val="00B036A7"/>
    <w:rsid w:val="00B220F1"/>
    <w:rsid w:val="00B2747F"/>
    <w:rsid w:val="00B60C04"/>
    <w:rsid w:val="00BA1686"/>
    <w:rsid w:val="00BA3863"/>
    <w:rsid w:val="00BB49B6"/>
    <w:rsid w:val="00BD19CF"/>
    <w:rsid w:val="00BE415B"/>
    <w:rsid w:val="00C01496"/>
    <w:rsid w:val="00C45CAA"/>
    <w:rsid w:val="00C560B4"/>
    <w:rsid w:val="00C81C7A"/>
    <w:rsid w:val="00C910EF"/>
    <w:rsid w:val="00CB32C3"/>
    <w:rsid w:val="00CB3FA3"/>
    <w:rsid w:val="00CC5C01"/>
    <w:rsid w:val="00CF13B3"/>
    <w:rsid w:val="00D12477"/>
    <w:rsid w:val="00D44915"/>
    <w:rsid w:val="00D540BA"/>
    <w:rsid w:val="00D63B3F"/>
    <w:rsid w:val="00D65692"/>
    <w:rsid w:val="00D75976"/>
    <w:rsid w:val="00D8442A"/>
    <w:rsid w:val="00D85BDE"/>
    <w:rsid w:val="00D8727F"/>
    <w:rsid w:val="00DA0F97"/>
    <w:rsid w:val="00DA673E"/>
    <w:rsid w:val="00DB7843"/>
    <w:rsid w:val="00DF0627"/>
    <w:rsid w:val="00E60D78"/>
    <w:rsid w:val="00E734FE"/>
    <w:rsid w:val="00EB11BD"/>
    <w:rsid w:val="00EB1927"/>
    <w:rsid w:val="00ED183A"/>
    <w:rsid w:val="00ED2EFC"/>
    <w:rsid w:val="00EE1DBA"/>
    <w:rsid w:val="00EE6147"/>
    <w:rsid w:val="00EF5801"/>
    <w:rsid w:val="00F00164"/>
    <w:rsid w:val="00F201A4"/>
    <w:rsid w:val="00F255A7"/>
    <w:rsid w:val="00F35FFE"/>
    <w:rsid w:val="00F43EBB"/>
    <w:rsid w:val="00FA276A"/>
    <w:rsid w:val="00FA30C8"/>
    <w:rsid w:val="00FC7D43"/>
    <w:rsid w:val="00FD56F5"/>
    <w:rsid w:val="00FE37B9"/>
    <w:rsid w:val="00FE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E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54F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20F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E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54F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20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11825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elena75-01.05@mail.ru</dc:creator>
  <cp:lastModifiedBy>админ</cp:lastModifiedBy>
  <cp:revision>2</cp:revision>
  <dcterms:created xsi:type="dcterms:W3CDTF">2024-06-19T04:57:00Z</dcterms:created>
  <dcterms:modified xsi:type="dcterms:W3CDTF">2024-06-19T04:57:00Z</dcterms:modified>
</cp:coreProperties>
</file>